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CA" w:rsidRPr="00AA52E5" w:rsidRDefault="005215BA">
      <w:pPr>
        <w:rPr>
          <w:rFonts w:ascii="Times New Roman" w:eastAsia="方正黑体_GBK" w:hAnsi="Times New Roman"/>
          <w:sz w:val="32"/>
          <w:szCs w:val="32"/>
        </w:rPr>
      </w:pPr>
      <w:r w:rsidRPr="00AA52E5">
        <w:rPr>
          <w:rFonts w:ascii="Times New Roman" w:eastAsia="方正黑体_GBK" w:hAnsi="Times New Roman"/>
          <w:sz w:val="32"/>
          <w:szCs w:val="32"/>
        </w:rPr>
        <w:t>附件</w:t>
      </w:r>
      <w:r w:rsidR="00B541CC" w:rsidRPr="00AA52E5">
        <w:rPr>
          <w:rFonts w:ascii="Times New Roman" w:eastAsia="方正黑体_GBK" w:hAnsi="Times New Roman"/>
          <w:sz w:val="32"/>
          <w:szCs w:val="32"/>
        </w:rPr>
        <w:t xml:space="preserve">5  </w:t>
      </w:r>
      <w:r w:rsidR="00B541CC" w:rsidRPr="00AA52E5">
        <w:rPr>
          <w:rFonts w:ascii="Times New Roman" w:eastAsia="方正黑体_GBK" w:hAnsi="Times New Roman"/>
          <w:sz w:val="32"/>
          <w:szCs w:val="32"/>
        </w:rPr>
        <w:t>相关上报表格</w:t>
      </w:r>
    </w:p>
    <w:p w:rsidR="008A5BCA" w:rsidRPr="00AA52E5" w:rsidRDefault="008A5BCA">
      <w:pPr>
        <w:rPr>
          <w:rFonts w:ascii="Times New Roman" w:eastAsia="方正黑体_GBK" w:hAnsi="Times New Roman"/>
          <w:sz w:val="32"/>
          <w:szCs w:val="32"/>
        </w:rPr>
      </w:pPr>
    </w:p>
    <w:p w:rsidR="008A5BCA" w:rsidRPr="00AA52E5" w:rsidRDefault="00B541CC">
      <w:pPr>
        <w:spacing w:afterLines="50" w:after="156" w:line="520" w:lineRule="exact"/>
        <w:ind w:rightChars="40" w:right="84"/>
        <w:jc w:val="center"/>
        <w:rPr>
          <w:rFonts w:ascii="Times New Roman" w:eastAsia="方正小标宋_GBK" w:hAnsi="Times New Roman"/>
          <w:bCs/>
          <w:color w:val="000000"/>
          <w:sz w:val="44"/>
          <w:szCs w:val="36"/>
        </w:rPr>
      </w:pPr>
      <w:r w:rsidRPr="00AA52E5">
        <w:rPr>
          <w:rFonts w:ascii="Times New Roman" w:eastAsia="方正小标宋_GBK" w:hAnsi="Times New Roman"/>
          <w:bCs/>
          <w:color w:val="000000"/>
          <w:sz w:val="44"/>
          <w:szCs w:val="36"/>
        </w:rPr>
        <w:t xml:space="preserve">1. </w:t>
      </w:r>
      <w:r w:rsidR="005215BA" w:rsidRPr="00AA52E5">
        <w:rPr>
          <w:rFonts w:ascii="Times New Roman" w:eastAsia="方正小标宋_GBK" w:hAnsi="Times New Roman"/>
          <w:bCs/>
          <w:color w:val="000000"/>
          <w:sz w:val="44"/>
          <w:szCs w:val="36"/>
        </w:rPr>
        <w:t>推荐汇总表</w:t>
      </w:r>
    </w:p>
    <w:p w:rsidR="008A5BCA" w:rsidRPr="00AA52E5" w:rsidRDefault="005215BA">
      <w:pPr>
        <w:spacing w:afterLines="50" w:after="156" w:line="520" w:lineRule="exact"/>
        <w:jc w:val="left"/>
        <w:rPr>
          <w:rFonts w:ascii="Times New Roman" w:eastAsia="方正仿宋_GBK" w:hAnsi="Times New Roman"/>
          <w:color w:val="000000"/>
          <w:sz w:val="24"/>
          <w:szCs w:val="28"/>
          <w:u w:val="single"/>
        </w:rPr>
      </w:pPr>
      <w:r w:rsidRPr="00AA52E5">
        <w:rPr>
          <w:rFonts w:ascii="Times New Roman" w:eastAsia="方正仿宋_GBK" w:hAnsi="Times New Roman"/>
          <w:color w:val="000000"/>
          <w:sz w:val="28"/>
          <w:szCs w:val="28"/>
        </w:rPr>
        <w:t>推荐单位名称：</w:t>
      </w:r>
      <w:r w:rsidRPr="00AA52E5">
        <w:rPr>
          <w:rFonts w:ascii="Times New Roman" w:eastAsia="方正仿宋_GBK" w:hAnsi="Times New Roman"/>
          <w:color w:val="000000"/>
          <w:sz w:val="28"/>
          <w:szCs w:val="28"/>
          <w:u w:val="single"/>
        </w:rPr>
        <w:t xml:space="preserve">         </w:t>
      </w:r>
      <w:r w:rsidRPr="00AA52E5">
        <w:rPr>
          <w:rFonts w:ascii="Times New Roman" w:eastAsia="方正仿宋_GBK" w:hAnsi="Times New Roman"/>
          <w:color w:val="000000"/>
          <w:sz w:val="28"/>
          <w:szCs w:val="28"/>
          <w:u w:val="single"/>
        </w:rPr>
        <w:t>（</w:t>
      </w:r>
      <w:r w:rsidRPr="00AA52E5">
        <w:rPr>
          <w:rFonts w:ascii="Times New Roman" w:eastAsia="方正仿宋_GBK" w:hAnsi="Times New Roman"/>
          <w:b/>
          <w:bCs/>
          <w:color w:val="000000"/>
          <w:sz w:val="28"/>
          <w:szCs w:val="28"/>
          <w:u w:val="single"/>
        </w:rPr>
        <w:t>加盖单位公章</w:t>
      </w:r>
      <w:r w:rsidRPr="00AA52E5">
        <w:rPr>
          <w:rFonts w:ascii="Times New Roman" w:eastAsia="方正仿宋_GBK" w:hAnsi="Times New Roman"/>
          <w:color w:val="000000"/>
          <w:sz w:val="28"/>
          <w:szCs w:val="28"/>
          <w:u w:val="single"/>
        </w:rPr>
        <w:t>）</w:t>
      </w:r>
      <w:r w:rsidRPr="00AA52E5">
        <w:rPr>
          <w:rFonts w:ascii="Times New Roman" w:eastAsia="方正仿宋_GBK" w:hAnsi="Times New Roman"/>
          <w:color w:val="000000"/>
          <w:sz w:val="28"/>
          <w:szCs w:val="28"/>
          <w:u w:val="single"/>
        </w:rPr>
        <w:t xml:space="preserve"> </w:t>
      </w:r>
      <w:r w:rsidRPr="00AA52E5">
        <w:rPr>
          <w:rFonts w:ascii="Times New Roman" w:eastAsia="方正仿宋_GBK" w:hAnsi="Times New Roman"/>
          <w:color w:val="000000"/>
          <w:sz w:val="28"/>
          <w:szCs w:val="28"/>
        </w:rPr>
        <w:t xml:space="preserve">   </w:t>
      </w:r>
      <w:r w:rsidRPr="00AA52E5">
        <w:rPr>
          <w:rFonts w:ascii="Times New Roman" w:eastAsia="方正仿宋_GBK" w:hAnsi="Times New Roman"/>
          <w:color w:val="000000"/>
          <w:sz w:val="28"/>
          <w:szCs w:val="28"/>
        </w:rPr>
        <w:t>联系人：</w:t>
      </w:r>
      <w:r w:rsidRPr="00AA52E5">
        <w:rPr>
          <w:rFonts w:ascii="Times New Roman" w:eastAsia="方正仿宋_GBK" w:hAnsi="Times New Roman"/>
          <w:color w:val="000000"/>
          <w:sz w:val="28"/>
          <w:szCs w:val="28"/>
          <w:u w:val="single"/>
        </w:rPr>
        <w:t xml:space="preserve">       </w:t>
      </w:r>
      <w:r w:rsidRPr="00AA52E5">
        <w:rPr>
          <w:rFonts w:ascii="Times New Roman" w:eastAsia="方正仿宋_GBK" w:hAnsi="Times New Roman"/>
          <w:color w:val="000000"/>
          <w:sz w:val="28"/>
          <w:szCs w:val="28"/>
        </w:rPr>
        <w:t xml:space="preserve">   </w:t>
      </w:r>
      <w:r w:rsidRPr="00AA52E5">
        <w:rPr>
          <w:rFonts w:ascii="Times New Roman" w:eastAsia="方正仿宋_GBK" w:hAnsi="Times New Roman"/>
          <w:color w:val="000000"/>
          <w:sz w:val="28"/>
          <w:szCs w:val="28"/>
        </w:rPr>
        <w:t>联系电话：</w:t>
      </w:r>
      <w:r w:rsidRPr="00AA52E5">
        <w:rPr>
          <w:rFonts w:ascii="Times New Roman" w:eastAsia="方正仿宋_GBK" w:hAnsi="Times New Roman"/>
          <w:color w:val="000000"/>
          <w:sz w:val="28"/>
          <w:szCs w:val="28"/>
          <w:u w:val="single"/>
        </w:rPr>
        <w:t xml:space="preserve">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370"/>
        <w:gridCol w:w="3307"/>
        <w:gridCol w:w="2783"/>
        <w:gridCol w:w="1693"/>
        <w:gridCol w:w="1678"/>
      </w:tblGrid>
      <w:tr w:rsidR="008A5BCA" w:rsidRPr="00AA52E5">
        <w:trPr>
          <w:trHeight w:val="660"/>
          <w:jc w:val="center"/>
        </w:trPr>
        <w:tc>
          <w:tcPr>
            <w:tcW w:w="438" w:type="pct"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13" w:type="pct"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1274" w:type="pct"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72" w:type="pct"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3" w:type="pct"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47" w:type="pct"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手机</w:t>
            </w:r>
          </w:p>
        </w:tc>
      </w:tr>
      <w:tr w:rsidR="008A5BCA" w:rsidRPr="00AA52E5">
        <w:trPr>
          <w:trHeight w:val="660"/>
          <w:jc w:val="center"/>
        </w:trPr>
        <w:tc>
          <w:tcPr>
            <w:tcW w:w="438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5BCA" w:rsidRPr="00AA52E5">
        <w:trPr>
          <w:trHeight w:val="660"/>
          <w:jc w:val="center"/>
        </w:trPr>
        <w:tc>
          <w:tcPr>
            <w:tcW w:w="438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5BCA" w:rsidRPr="00AA52E5">
        <w:trPr>
          <w:trHeight w:val="660"/>
          <w:jc w:val="center"/>
        </w:trPr>
        <w:tc>
          <w:tcPr>
            <w:tcW w:w="438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5BCA" w:rsidRPr="00AA52E5">
        <w:trPr>
          <w:trHeight w:val="660"/>
          <w:jc w:val="center"/>
        </w:trPr>
        <w:tc>
          <w:tcPr>
            <w:tcW w:w="438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5BCA" w:rsidRPr="00AA52E5">
        <w:trPr>
          <w:trHeight w:val="660"/>
          <w:jc w:val="center"/>
        </w:trPr>
        <w:tc>
          <w:tcPr>
            <w:tcW w:w="438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8A5BCA" w:rsidRPr="00AA52E5">
        <w:trPr>
          <w:trHeight w:val="660"/>
          <w:jc w:val="center"/>
        </w:trPr>
        <w:tc>
          <w:tcPr>
            <w:tcW w:w="438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13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4" w:type="pct"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72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53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7" w:type="pct"/>
            <w:noWrap/>
            <w:vAlign w:val="center"/>
          </w:tcPr>
          <w:p w:rsidR="008A5BCA" w:rsidRPr="00AA52E5" w:rsidRDefault="008A5BCA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:rsidR="008A5BCA" w:rsidRPr="00AA52E5" w:rsidRDefault="008A5BCA">
      <w:pPr>
        <w:spacing w:line="400" w:lineRule="exact"/>
        <w:rPr>
          <w:rFonts w:ascii="Times New Roman" w:eastAsia="方正仿宋_GBK" w:hAnsi="Times New Roman"/>
          <w:sz w:val="28"/>
          <w:szCs w:val="28"/>
        </w:rPr>
      </w:pPr>
    </w:p>
    <w:p w:rsidR="008A5BCA" w:rsidRPr="00AA52E5" w:rsidRDefault="008A5BCA">
      <w:pPr>
        <w:rPr>
          <w:rFonts w:ascii="Times New Roman" w:eastAsia="方正黑体_GBK" w:hAnsi="Times New Roman"/>
          <w:sz w:val="32"/>
          <w:szCs w:val="32"/>
        </w:rPr>
        <w:sectPr w:rsidR="008A5BCA" w:rsidRPr="00AA52E5" w:rsidSect="00E728DD">
          <w:footerReference w:type="default" r:id="rId6"/>
          <w:pgSz w:w="16838" w:h="11906" w:orient="landscape"/>
          <w:pgMar w:top="1531" w:right="2098" w:bottom="1531" w:left="1984" w:header="851" w:footer="992" w:gutter="0"/>
          <w:cols w:space="720"/>
          <w:docGrid w:type="lines" w:linePitch="312"/>
        </w:sectPr>
      </w:pPr>
    </w:p>
    <w:p w:rsidR="008A5BCA" w:rsidRPr="00AA52E5" w:rsidRDefault="00B541CC">
      <w:pPr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36"/>
        </w:rPr>
      </w:pPr>
      <w:r w:rsidRPr="00AA52E5">
        <w:rPr>
          <w:rFonts w:ascii="Times New Roman" w:eastAsia="方正小标宋_GBK" w:hAnsi="Times New Roman"/>
          <w:sz w:val="44"/>
          <w:szCs w:val="32"/>
        </w:rPr>
        <w:lastRenderedPageBreak/>
        <w:t xml:space="preserve">2. </w:t>
      </w:r>
      <w:r w:rsidR="005215BA" w:rsidRPr="00AA52E5">
        <w:rPr>
          <w:rFonts w:ascii="Times New Roman" w:eastAsia="方正小标宋_GBK" w:hAnsi="Times New Roman"/>
          <w:sz w:val="44"/>
          <w:szCs w:val="36"/>
        </w:rPr>
        <w:t>现场核查表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802"/>
        <w:gridCol w:w="713"/>
        <w:gridCol w:w="3155"/>
      </w:tblGrid>
      <w:tr w:rsidR="008A5BCA" w:rsidRPr="00AA52E5" w:rsidTr="00CC64A1">
        <w:trPr>
          <w:trHeight w:val="452"/>
        </w:trPr>
        <w:tc>
          <w:tcPr>
            <w:tcW w:w="2386" w:type="pct"/>
            <w:shd w:val="clear" w:color="auto" w:fill="auto"/>
            <w:vAlign w:val="center"/>
          </w:tcPr>
          <w:p w:rsidR="008A5BCA" w:rsidRPr="00AA52E5" w:rsidRDefault="005215BA">
            <w:pPr>
              <w:adjustRightInd w:val="0"/>
              <w:snapToGrid w:val="0"/>
              <w:jc w:val="center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申报</w:t>
            </w:r>
            <w:r w:rsidR="002D09B4">
              <w:rPr>
                <w:rFonts w:ascii="Times New Roman" w:eastAsia="方正仿宋_GBK" w:hAnsi="Times New Roman"/>
                <w:b/>
                <w:sz w:val="24"/>
                <w:szCs w:val="24"/>
              </w:rPr>
              <w:t>主体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2D09B4" w:rsidRPr="00AA52E5" w:rsidTr="00CC64A1">
        <w:trPr>
          <w:trHeight w:val="403"/>
        </w:trPr>
        <w:tc>
          <w:tcPr>
            <w:tcW w:w="2386" w:type="pct"/>
            <w:shd w:val="clear" w:color="auto" w:fill="auto"/>
            <w:vAlign w:val="center"/>
          </w:tcPr>
          <w:p w:rsidR="002D09B4" w:rsidRPr="00AA52E5" w:rsidRDefault="002D09B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2D09B4" w:rsidRPr="00AA52E5" w:rsidRDefault="002D09B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8A5BCA" w:rsidRPr="00AA52E5" w:rsidTr="00CC64A1">
        <w:trPr>
          <w:trHeight w:val="409"/>
        </w:trPr>
        <w:tc>
          <w:tcPr>
            <w:tcW w:w="2386" w:type="pct"/>
            <w:shd w:val="clear" w:color="auto" w:fill="auto"/>
            <w:vAlign w:val="center"/>
          </w:tcPr>
          <w:p w:rsidR="008A5BCA" w:rsidRPr="00AA52E5" w:rsidRDefault="00B541C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申报示范类别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</w:tr>
      <w:tr w:rsidR="008A5BCA" w:rsidRPr="00AA52E5" w:rsidTr="00CC64A1">
        <w:trPr>
          <w:trHeight w:val="414"/>
        </w:trPr>
        <w:tc>
          <w:tcPr>
            <w:tcW w:w="2386" w:type="pct"/>
            <w:shd w:val="clear" w:color="auto" w:fill="auto"/>
            <w:vAlign w:val="center"/>
          </w:tcPr>
          <w:p w:rsidR="008A5BCA" w:rsidRPr="00AA52E5" w:rsidRDefault="005215BA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具体核查内容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BCA" w:rsidRPr="00AA52E5" w:rsidRDefault="005215BA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是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A5BCA" w:rsidRPr="00AA52E5" w:rsidRDefault="005215BA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否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8A5BCA" w:rsidRPr="00AA52E5" w:rsidRDefault="005215BA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备注</w:t>
            </w:r>
          </w:p>
        </w:tc>
      </w:tr>
      <w:tr w:rsidR="008A5BCA" w:rsidRPr="00AA52E5" w:rsidTr="00CC64A1">
        <w:trPr>
          <w:trHeight w:val="441"/>
        </w:trPr>
        <w:tc>
          <w:tcPr>
            <w:tcW w:w="2386" w:type="pct"/>
            <w:shd w:val="clear" w:color="auto" w:fill="auto"/>
            <w:vAlign w:val="center"/>
          </w:tcPr>
          <w:p w:rsidR="008A5BCA" w:rsidRPr="00AA52E5" w:rsidRDefault="005215BA" w:rsidP="002D09B4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1.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申报主体是否在江苏省域内注册，具有独立的法人资格</w:t>
            </w:r>
            <w:proofErr w:type="gramStart"/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且正常</w:t>
            </w:r>
            <w:proofErr w:type="gramEnd"/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经营年</w:t>
            </w:r>
            <w:r w:rsid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限达到申报要求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（截至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2022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年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6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月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30</w:t>
            </w:r>
            <w:r w:rsidR="002D09B4"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日）。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D09B4" w:rsidRPr="00AA52E5" w:rsidTr="00CC64A1">
        <w:trPr>
          <w:trHeight w:val="441"/>
        </w:trPr>
        <w:tc>
          <w:tcPr>
            <w:tcW w:w="2386" w:type="pct"/>
            <w:shd w:val="clear" w:color="auto" w:fill="auto"/>
            <w:vAlign w:val="center"/>
          </w:tcPr>
          <w:p w:rsidR="002D09B4" w:rsidRPr="00AA52E5" w:rsidRDefault="002D09B4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2.</w:t>
            </w:r>
            <w:r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备案（核准）</w:t>
            </w:r>
            <w:r w:rsidR="001C14CE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、环评、能评、安评、规划、土地等手续是否完备，无需相关手续的</w:t>
            </w:r>
            <w:r w:rsidRPr="002D09B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是否有说明材料。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2D09B4" w:rsidRPr="00AA52E5" w:rsidRDefault="002D09B4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2D09B4" w:rsidRPr="00AA52E5" w:rsidRDefault="002D09B4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2D09B4" w:rsidRPr="00AA52E5" w:rsidRDefault="002D09B4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C14CE" w:rsidRPr="00AA52E5" w:rsidTr="00CC64A1">
        <w:trPr>
          <w:trHeight w:val="441"/>
        </w:trPr>
        <w:tc>
          <w:tcPr>
            <w:tcW w:w="2386" w:type="pct"/>
            <w:shd w:val="clear" w:color="auto" w:fill="auto"/>
            <w:vAlign w:val="center"/>
          </w:tcPr>
          <w:p w:rsidR="001C14CE" w:rsidRDefault="001C14CE">
            <w:pPr>
              <w:adjustRightInd w:val="0"/>
              <w:snapToGrid w:val="0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3.</w:t>
            </w:r>
            <w:r w:rsidRPr="001C14CE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如有前期投入，已投入资金明细清单、设备发票（或付款凭证、合同、进货单等）和现场实物是否一致。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C14CE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1C14CE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1C14CE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1C14CE" w:rsidRPr="00AA52E5" w:rsidTr="00CC64A1">
        <w:trPr>
          <w:trHeight w:val="441"/>
        </w:trPr>
        <w:tc>
          <w:tcPr>
            <w:tcW w:w="2386" w:type="pct"/>
            <w:shd w:val="clear" w:color="auto" w:fill="auto"/>
            <w:vAlign w:val="center"/>
          </w:tcPr>
          <w:p w:rsidR="001C14CE" w:rsidRDefault="001C14CE">
            <w:pPr>
              <w:adjustRightInd w:val="0"/>
              <w:snapToGrid w:val="0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4.</w:t>
            </w:r>
            <w:r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申报表中的经济指标与证明材料是否一致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1C14CE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1C14CE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1C14CE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41CC" w:rsidRPr="00AA52E5" w:rsidTr="00CC64A1">
        <w:trPr>
          <w:trHeight w:val="441"/>
        </w:trPr>
        <w:tc>
          <w:tcPr>
            <w:tcW w:w="2386" w:type="pct"/>
            <w:shd w:val="clear" w:color="auto" w:fill="auto"/>
            <w:vAlign w:val="center"/>
          </w:tcPr>
          <w:p w:rsidR="00B541CC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5</w:t>
            </w:r>
            <w:r w:rsidR="00B541CC"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.</w:t>
            </w:r>
            <w:r w:rsidR="002D09B4"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企业申报材料是否完备</w:t>
            </w:r>
            <w:r w:rsidR="002D09B4">
              <w:rPr>
                <w:rFonts w:ascii="Times New Roman" w:eastAsia="方正仿宋_GBK" w:hAnsi="Times New Roman"/>
                <w:b/>
                <w:sz w:val="24"/>
                <w:szCs w:val="24"/>
              </w:rPr>
              <w:t>，</w:t>
            </w:r>
            <w:r w:rsidR="00B541CC"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申报内容与实际是否相符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541CC" w:rsidRPr="00AA52E5" w:rsidRDefault="00B541CC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B541CC" w:rsidRPr="00AA52E5" w:rsidRDefault="00B541CC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B541CC" w:rsidRPr="00AA52E5" w:rsidRDefault="00B541CC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A5BCA" w:rsidRPr="00AA52E5" w:rsidTr="00CC64A1">
        <w:trPr>
          <w:trHeight w:val="558"/>
        </w:trPr>
        <w:tc>
          <w:tcPr>
            <w:tcW w:w="2386" w:type="pct"/>
            <w:shd w:val="clear" w:color="auto" w:fill="auto"/>
            <w:vAlign w:val="center"/>
          </w:tcPr>
          <w:p w:rsidR="008A5BCA" w:rsidRPr="00AA52E5" w:rsidRDefault="001C14CE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6</w:t>
            </w:r>
            <w:r w:rsidR="005215BA"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需要核查的</w:t>
            </w:r>
            <w:r w:rsidR="005215BA" w:rsidRPr="00AA52E5">
              <w:rPr>
                <w:rFonts w:ascii="Times New Roman" w:eastAsia="方正仿宋_GBK" w:hAnsi="Times New Roman"/>
                <w:b/>
                <w:sz w:val="24"/>
                <w:szCs w:val="24"/>
              </w:rPr>
              <w:t>其他相关内容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。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8A5BCA" w:rsidRPr="00AA52E5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A5BCA" w:rsidRPr="00AA52E5">
        <w:trPr>
          <w:trHeight w:val="68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A5BCA" w:rsidRPr="00AA52E5" w:rsidRDefault="005215B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核查结论与建议：（可附不超过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100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字的文字说明）</w:t>
            </w:r>
          </w:p>
          <w:p w:rsidR="008A5BCA" w:rsidRDefault="008A5BCA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C64A1" w:rsidRDefault="00CC64A1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C64A1" w:rsidRDefault="00CC64A1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C64A1" w:rsidRDefault="00CC64A1">
            <w:pPr>
              <w:adjustRightInd w:val="0"/>
              <w:snapToGrid w:val="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A5BCA" w:rsidRPr="00AA52E5" w:rsidRDefault="005215BA">
            <w:pPr>
              <w:adjustRightInd w:val="0"/>
              <w:snapToGrid w:val="0"/>
              <w:ind w:right="420"/>
              <w:rPr>
                <w:rFonts w:ascii="Times New Roman" w:eastAsia="方正仿宋_GBK" w:hAnsi="Times New Roman"/>
                <w:sz w:val="24"/>
                <w:szCs w:val="24"/>
              </w:rPr>
            </w:pPr>
            <w:bookmarkStart w:id="0" w:name="_GoBack"/>
            <w:bookmarkEnd w:id="0"/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核查人</w:t>
            </w:r>
            <w:r w:rsidR="002D09B4">
              <w:rPr>
                <w:rFonts w:ascii="Times New Roman" w:eastAsia="方正仿宋_GBK" w:hAnsi="Times New Roman"/>
                <w:sz w:val="24"/>
                <w:szCs w:val="24"/>
              </w:rPr>
              <w:t>员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：（手签）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</w:p>
          <w:p w:rsidR="008A5BCA" w:rsidRPr="00AA52E5" w:rsidRDefault="008A5BCA">
            <w:pPr>
              <w:adjustRightInd w:val="0"/>
              <w:snapToGrid w:val="0"/>
              <w:ind w:right="42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A5BCA" w:rsidRPr="00AA52E5" w:rsidRDefault="008A5BCA">
            <w:pPr>
              <w:adjustRightInd w:val="0"/>
              <w:snapToGrid w:val="0"/>
              <w:ind w:right="42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8A5BCA" w:rsidRPr="00AA52E5" w:rsidRDefault="005215BA">
            <w:pPr>
              <w:adjustRightInd w:val="0"/>
              <w:snapToGrid w:val="0"/>
              <w:spacing w:line="360" w:lineRule="auto"/>
              <w:ind w:right="42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核查负责人单位及职务：</w:t>
            </w:r>
          </w:p>
          <w:p w:rsidR="008A5BCA" w:rsidRPr="00AA52E5" w:rsidRDefault="005215BA">
            <w:pPr>
              <w:adjustRightInd w:val="0"/>
              <w:snapToGrid w:val="0"/>
              <w:spacing w:line="360" w:lineRule="auto"/>
              <w:ind w:right="42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核查负责人联系电话：</w:t>
            </w:r>
          </w:p>
          <w:p w:rsidR="008A5BCA" w:rsidRPr="00AA52E5" w:rsidRDefault="005215BA">
            <w:pPr>
              <w:adjustRightInd w:val="0"/>
              <w:snapToGrid w:val="0"/>
              <w:spacing w:line="360" w:lineRule="auto"/>
              <w:ind w:right="60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核查日期：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</w:t>
            </w:r>
            <w:r w:rsidRPr="00AA52E5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8A5BCA" w:rsidRPr="00AA52E5" w:rsidRDefault="005215BA">
      <w:pPr>
        <w:spacing w:line="500" w:lineRule="exact"/>
        <w:rPr>
          <w:rFonts w:ascii="Times New Roman" w:eastAsia="方正仿宋_GBK" w:hAnsi="Times New Roman"/>
          <w:sz w:val="24"/>
          <w:szCs w:val="24"/>
        </w:rPr>
      </w:pPr>
      <w:r w:rsidRPr="00AA52E5">
        <w:rPr>
          <w:rFonts w:ascii="Times New Roman" w:eastAsia="方正仿宋_GBK" w:hAnsi="Times New Roman"/>
          <w:sz w:val="24"/>
          <w:szCs w:val="24"/>
        </w:rPr>
        <w:t>说明：</w:t>
      </w:r>
      <w:r w:rsidRPr="00AA52E5">
        <w:rPr>
          <w:rFonts w:ascii="Times New Roman" w:eastAsia="方正仿宋_GBK" w:hAnsi="Times New Roman"/>
          <w:sz w:val="24"/>
          <w:szCs w:val="24"/>
        </w:rPr>
        <w:t>1.</w:t>
      </w:r>
      <w:r w:rsidR="002D09B4" w:rsidRPr="002D09B4">
        <w:rPr>
          <w:rFonts w:ascii="Times New Roman" w:eastAsia="方正仿宋_GBK" w:hAnsi="Times New Roman" w:hint="eastAsia"/>
          <w:sz w:val="24"/>
          <w:szCs w:val="24"/>
        </w:rPr>
        <w:t>所有核查人员</w:t>
      </w:r>
      <w:proofErr w:type="gramStart"/>
      <w:r w:rsidR="002D09B4" w:rsidRPr="002D09B4">
        <w:rPr>
          <w:rFonts w:ascii="Times New Roman" w:eastAsia="方正仿宋_GBK" w:hAnsi="Times New Roman" w:hint="eastAsia"/>
          <w:sz w:val="24"/>
          <w:szCs w:val="24"/>
        </w:rPr>
        <w:t>须现场</w:t>
      </w:r>
      <w:proofErr w:type="gramEnd"/>
      <w:r w:rsidR="002D09B4" w:rsidRPr="002D09B4">
        <w:rPr>
          <w:rFonts w:ascii="Times New Roman" w:eastAsia="方正仿宋_GBK" w:hAnsi="Times New Roman" w:hint="eastAsia"/>
          <w:sz w:val="24"/>
          <w:szCs w:val="24"/>
        </w:rPr>
        <w:t>签字</w:t>
      </w:r>
      <w:r w:rsidRPr="00AA52E5">
        <w:rPr>
          <w:rFonts w:ascii="Times New Roman" w:eastAsia="方正仿宋_GBK" w:hAnsi="Times New Roman"/>
          <w:sz w:val="24"/>
          <w:szCs w:val="24"/>
        </w:rPr>
        <w:t>；</w:t>
      </w:r>
    </w:p>
    <w:p w:rsidR="008A5BCA" w:rsidRPr="00AA52E5" w:rsidRDefault="005215BA" w:rsidP="00CC64A1">
      <w:pPr>
        <w:spacing w:line="500" w:lineRule="exact"/>
        <w:ind w:firstLineChars="300" w:firstLine="720"/>
        <w:rPr>
          <w:rFonts w:ascii="Times New Roman" w:eastAsia="方正仿宋_GBK" w:hAnsi="Times New Roman"/>
          <w:sz w:val="32"/>
          <w:szCs w:val="32"/>
        </w:rPr>
      </w:pPr>
      <w:r w:rsidRPr="00AA52E5">
        <w:rPr>
          <w:rFonts w:ascii="Times New Roman" w:eastAsia="方正仿宋_GBK" w:hAnsi="Times New Roman"/>
          <w:sz w:val="24"/>
          <w:szCs w:val="24"/>
        </w:rPr>
        <w:t>2.</w:t>
      </w:r>
      <w:r w:rsidRPr="00AA52E5">
        <w:rPr>
          <w:rFonts w:ascii="Times New Roman" w:eastAsia="方正仿宋_GBK" w:hAnsi="Times New Roman"/>
          <w:sz w:val="24"/>
          <w:szCs w:val="24"/>
        </w:rPr>
        <w:t>现场核查表须扫描上传至</w:t>
      </w:r>
      <w:r w:rsidR="002D09B4">
        <w:rPr>
          <w:rFonts w:ascii="Times New Roman" w:eastAsia="方正仿宋_GBK" w:hAnsi="Times New Roman"/>
          <w:sz w:val="24"/>
          <w:szCs w:val="24"/>
        </w:rPr>
        <w:t>示范企业申报系统</w:t>
      </w:r>
      <w:r w:rsidRPr="00AA52E5">
        <w:rPr>
          <w:rFonts w:ascii="Times New Roman" w:eastAsia="方正仿宋_GBK" w:hAnsi="Times New Roman"/>
          <w:sz w:val="24"/>
          <w:szCs w:val="24"/>
        </w:rPr>
        <w:t>。</w:t>
      </w:r>
      <w:r w:rsidRPr="00AA52E5">
        <w:rPr>
          <w:rFonts w:ascii="Times New Roman" w:eastAsia="方正仿宋_GBK" w:hAnsi="Times New Roman"/>
          <w:sz w:val="32"/>
          <w:szCs w:val="32"/>
        </w:rPr>
        <w:br w:type="page"/>
      </w:r>
    </w:p>
    <w:p w:rsidR="008A5BCA" w:rsidRPr="00AA52E5" w:rsidRDefault="00B541CC">
      <w:pPr>
        <w:adjustRightInd w:val="0"/>
        <w:snapToGrid w:val="0"/>
        <w:jc w:val="center"/>
        <w:rPr>
          <w:rFonts w:ascii="Times New Roman" w:eastAsia="方正小标宋_GBK" w:hAnsi="Times New Roman"/>
          <w:sz w:val="52"/>
          <w:szCs w:val="44"/>
        </w:rPr>
      </w:pPr>
      <w:r w:rsidRPr="00AA52E5">
        <w:rPr>
          <w:rFonts w:ascii="Times New Roman" w:eastAsia="方正小标宋_GBK" w:hAnsi="Times New Roman"/>
          <w:sz w:val="44"/>
          <w:szCs w:val="36"/>
        </w:rPr>
        <w:lastRenderedPageBreak/>
        <w:t xml:space="preserve">3. </w:t>
      </w:r>
      <w:r w:rsidR="005215BA" w:rsidRPr="00AA52E5">
        <w:rPr>
          <w:rFonts w:ascii="Times New Roman" w:eastAsia="方正小标宋_GBK" w:hAnsi="Times New Roman"/>
          <w:sz w:val="44"/>
          <w:szCs w:val="36"/>
        </w:rPr>
        <w:t>项目验收评价表</w:t>
      </w:r>
    </w:p>
    <w:p w:rsidR="008A5BCA" w:rsidRPr="00AA52E5" w:rsidRDefault="005215BA">
      <w:pPr>
        <w:spacing w:line="340" w:lineRule="exact"/>
        <w:jc w:val="center"/>
        <w:rPr>
          <w:rFonts w:ascii="Times New Roman" w:eastAsia="方正楷体_GBK" w:hAnsi="Times New Roman"/>
          <w:sz w:val="32"/>
          <w:szCs w:val="32"/>
        </w:rPr>
      </w:pPr>
      <w:r w:rsidRPr="00AA52E5">
        <w:rPr>
          <w:rFonts w:ascii="Times New Roman" w:eastAsia="方正楷体_GBK" w:hAnsi="Times New Roman"/>
          <w:sz w:val="32"/>
          <w:szCs w:val="32"/>
        </w:rPr>
        <w:t>（参考格式）</w:t>
      </w:r>
    </w:p>
    <w:p w:rsidR="00B541CC" w:rsidRPr="00AA52E5" w:rsidRDefault="00B541CC">
      <w:pPr>
        <w:spacing w:line="340" w:lineRule="exact"/>
        <w:jc w:val="center"/>
        <w:rPr>
          <w:rFonts w:ascii="Times New Roman" w:eastAsia="方正楷体_GBK" w:hAnsi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49"/>
        <w:gridCol w:w="2318"/>
        <w:gridCol w:w="1524"/>
        <w:gridCol w:w="1192"/>
        <w:gridCol w:w="982"/>
        <w:gridCol w:w="1486"/>
      </w:tblGrid>
      <w:tr w:rsidR="008A5BCA" w:rsidRPr="00AA52E5">
        <w:trPr>
          <w:trHeight w:hRule="exact" w:val="567"/>
          <w:jc w:val="center"/>
        </w:trPr>
        <w:tc>
          <w:tcPr>
            <w:tcW w:w="860" w:type="pct"/>
            <w:gridSpan w:val="2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4139" w:type="pct"/>
            <w:gridSpan w:val="5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A5BCA" w:rsidRPr="00AA52E5">
        <w:trPr>
          <w:trHeight w:hRule="exact" w:val="567"/>
          <w:jc w:val="center"/>
        </w:trPr>
        <w:tc>
          <w:tcPr>
            <w:tcW w:w="860" w:type="pct"/>
            <w:gridSpan w:val="2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39" w:type="pct"/>
            <w:gridSpan w:val="5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A5BCA" w:rsidRPr="00AA52E5">
        <w:trPr>
          <w:trHeight w:hRule="exact" w:val="567"/>
          <w:jc w:val="center"/>
        </w:trPr>
        <w:tc>
          <w:tcPr>
            <w:tcW w:w="860" w:type="pct"/>
            <w:gridSpan w:val="2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4139" w:type="pct"/>
            <w:gridSpan w:val="5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A5BCA" w:rsidRPr="00AA52E5">
        <w:trPr>
          <w:trHeight w:hRule="exact" w:val="567"/>
          <w:jc w:val="center"/>
        </w:trPr>
        <w:tc>
          <w:tcPr>
            <w:tcW w:w="860" w:type="pct"/>
            <w:gridSpan w:val="2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项目实施期限</w:t>
            </w:r>
          </w:p>
        </w:tc>
        <w:tc>
          <w:tcPr>
            <w:tcW w:w="4139" w:type="pct"/>
            <w:gridSpan w:val="5"/>
            <w:noWrap/>
            <w:vAlign w:val="center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A5BCA" w:rsidRPr="00AA52E5">
        <w:trPr>
          <w:trHeight w:val="692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24" w:type="pct"/>
            <w:noWrap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验收范围</w:t>
            </w: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主要指标</w:t>
            </w:r>
          </w:p>
        </w:tc>
        <w:tc>
          <w:tcPr>
            <w:tcW w:w="839" w:type="pct"/>
            <w:noWrap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任务目标</w:t>
            </w:r>
          </w:p>
        </w:tc>
        <w:tc>
          <w:tcPr>
            <w:tcW w:w="2019" w:type="pct"/>
            <w:gridSpan w:val="3"/>
            <w:noWrap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实际完成</w:t>
            </w:r>
          </w:p>
        </w:tc>
      </w:tr>
      <w:tr w:rsidR="008A5BCA" w:rsidRPr="00AA52E5">
        <w:trPr>
          <w:trHeight w:val="681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24" w:type="pct"/>
            <w:vMerge w:val="restart"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投入完成情况</w:t>
            </w: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项目总投入</w:t>
            </w: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投入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543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总投入中生产设备投入</w:t>
            </w: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投入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791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总投入中软件</w:t>
            </w:r>
            <w:proofErr w:type="gramStart"/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类投入</w:t>
            </w:r>
            <w:proofErr w:type="gramEnd"/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投入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543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总投入中网络</w:t>
            </w:r>
            <w:proofErr w:type="gramStart"/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类投入</w:t>
            </w:r>
            <w:proofErr w:type="gramEnd"/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投入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906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资金使用绩效</w:t>
            </w: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资金使用合理，符合相关管理规定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360" w:type="pct"/>
            <w:gridSpan w:val="2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符合</w:t>
            </w:r>
          </w:p>
        </w:tc>
      </w:tr>
      <w:tr w:rsidR="008A5BCA" w:rsidRPr="00AA52E5">
        <w:trPr>
          <w:trHeight w:val="564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24" w:type="pct"/>
            <w:vMerge w:val="restart"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项目实施情况</w:t>
            </w: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覆盖环节个数</w:t>
            </w: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567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实现场景个数</w:t>
            </w: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567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满足支撑要素个数</w:t>
            </w:r>
          </w:p>
        </w:tc>
        <w:tc>
          <w:tcPr>
            <w:tcW w:w="839" w:type="pct"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984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24" w:type="pct"/>
            <w:vMerge w:val="restart"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经济效益完成情况</w:t>
            </w:r>
          </w:p>
        </w:tc>
        <w:tc>
          <w:tcPr>
            <w:tcW w:w="1279" w:type="pct"/>
            <w:vMerge w:val="restar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主要经济指标</w:t>
            </w: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项目完成当年销售收入</w:t>
            </w:r>
          </w:p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567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项目完成当年实现利润</w:t>
            </w:r>
          </w:p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lastRenderedPageBreak/>
              <w:t xml:space="preserve">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lastRenderedPageBreak/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567"/>
          <w:jc w:val="center"/>
        </w:trPr>
        <w:tc>
          <w:tcPr>
            <w:tcW w:w="336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8A5BCA" w:rsidRPr="00AA52E5" w:rsidRDefault="008A5BC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项目完成当年缴纳税收</w:t>
            </w:r>
          </w:p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万元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617"/>
          <w:jc w:val="center"/>
        </w:trPr>
        <w:tc>
          <w:tcPr>
            <w:tcW w:w="2980" w:type="pct"/>
            <w:gridSpan w:val="4"/>
            <w:noWrap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楷体" w:hAnsi="Times New Roman"/>
                <w:b/>
                <w:bCs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项目综合评价</w:t>
            </w:r>
          </w:p>
        </w:tc>
        <w:tc>
          <w:tcPr>
            <w:tcW w:w="658" w:type="pct"/>
            <w:noWrap/>
            <w:vAlign w:val="center"/>
          </w:tcPr>
          <w:p w:rsidR="008A5BCA" w:rsidRPr="00AA52E5" w:rsidRDefault="005215BA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542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818" w:type="pct"/>
            <w:noWrap/>
            <w:vAlign w:val="center"/>
          </w:tcPr>
          <w:p w:rsidR="008A5BCA" w:rsidRPr="00AA52E5" w:rsidRDefault="005215B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AA52E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超额完成</w:t>
            </w:r>
          </w:p>
        </w:tc>
      </w:tr>
      <w:tr w:rsidR="008A5BCA" w:rsidRPr="00AA52E5">
        <w:trPr>
          <w:trHeight w:val="624"/>
          <w:jc w:val="center"/>
        </w:trPr>
        <w:tc>
          <w:tcPr>
            <w:tcW w:w="2980" w:type="pct"/>
            <w:gridSpan w:val="4"/>
            <w:vMerge w:val="restart"/>
            <w:noWrap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业务专家意见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2019" w:type="pct"/>
            <w:gridSpan w:val="3"/>
            <w:vMerge w:val="restart"/>
            <w:noWrap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财务专家意见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：</w:t>
            </w:r>
          </w:p>
        </w:tc>
      </w:tr>
      <w:tr w:rsidR="008A5BCA" w:rsidRPr="00AA52E5">
        <w:trPr>
          <w:trHeight w:val="624"/>
          <w:jc w:val="center"/>
        </w:trPr>
        <w:tc>
          <w:tcPr>
            <w:tcW w:w="2980" w:type="pct"/>
            <w:gridSpan w:val="4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2980" w:type="pct"/>
            <w:gridSpan w:val="4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2980" w:type="pct"/>
            <w:gridSpan w:val="4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5000" w:type="pct"/>
            <w:gridSpan w:val="7"/>
            <w:vMerge w:val="restart"/>
          </w:tcPr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t>验收综合评价意见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：</w:t>
            </w:r>
          </w:p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B541CC" w:rsidRPr="00AA52E5" w:rsidRDefault="00B541CC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8A5BCA" w:rsidRPr="00AA52E5" w:rsidRDefault="008A5BC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8A5BCA" w:rsidRPr="00AA52E5" w:rsidRDefault="008A5BCA">
            <w:pPr>
              <w:pStyle w:val="a3"/>
              <w:rPr>
                <w:rFonts w:ascii="Times New Roman" w:hAnsi="Times New Roman"/>
              </w:rPr>
            </w:pPr>
          </w:p>
          <w:p w:rsidR="008A5BCA" w:rsidRPr="00AA52E5" w:rsidRDefault="005215B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bCs/>
                <w:kern w:val="0"/>
                <w:sz w:val="28"/>
                <w:szCs w:val="28"/>
              </w:rPr>
              <w:lastRenderedPageBreak/>
              <w:t>验收专家签字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：</w:t>
            </w:r>
          </w:p>
          <w:tbl>
            <w:tblPr>
              <w:tblStyle w:val="a8"/>
              <w:tblW w:w="8514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949"/>
              <w:gridCol w:w="2051"/>
              <w:gridCol w:w="1580"/>
              <w:gridCol w:w="1647"/>
              <w:gridCol w:w="1403"/>
            </w:tblGrid>
            <w:tr w:rsidR="008A5BCA" w:rsidRPr="00AA52E5">
              <w:tc>
                <w:tcPr>
                  <w:tcW w:w="884" w:type="dxa"/>
                </w:tcPr>
                <w:p w:rsidR="008A5BCA" w:rsidRPr="00AA52E5" w:rsidRDefault="005215BA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  <w:r w:rsidRPr="00AA52E5"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949" w:type="dxa"/>
                </w:tcPr>
                <w:p w:rsidR="008A5BCA" w:rsidRPr="00AA52E5" w:rsidRDefault="005215BA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  <w:r w:rsidRPr="00AA52E5"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051" w:type="dxa"/>
                </w:tcPr>
                <w:p w:rsidR="008A5BCA" w:rsidRPr="00AA52E5" w:rsidRDefault="005215BA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  <w:r w:rsidRPr="00AA52E5"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580" w:type="dxa"/>
                </w:tcPr>
                <w:p w:rsidR="008A5BCA" w:rsidRPr="00AA52E5" w:rsidRDefault="005215BA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  <w:r w:rsidRPr="00AA52E5"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647" w:type="dxa"/>
                </w:tcPr>
                <w:p w:rsidR="008A5BCA" w:rsidRPr="00AA52E5" w:rsidRDefault="005215BA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  <w:r w:rsidRPr="00AA52E5"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  <w:t>电话</w:t>
                  </w:r>
                </w:p>
              </w:tc>
              <w:tc>
                <w:tcPr>
                  <w:tcW w:w="1403" w:type="dxa"/>
                </w:tcPr>
                <w:p w:rsidR="008A5BCA" w:rsidRPr="00AA52E5" w:rsidRDefault="005215BA">
                  <w:pPr>
                    <w:widowControl/>
                    <w:adjustRightInd w:val="0"/>
                    <w:snapToGrid w:val="0"/>
                    <w:spacing w:line="360" w:lineRule="auto"/>
                    <w:jc w:val="center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  <w:r w:rsidRPr="00AA52E5"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  <w:t>签字</w:t>
                  </w:r>
                </w:p>
              </w:tc>
            </w:tr>
            <w:tr w:rsidR="008A5BCA" w:rsidRPr="00AA52E5">
              <w:tc>
                <w:tcPr>
                  <w:tcW w:w="884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49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51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A5BCA" w:rsidRPr="00AA52E5">
              <w:tc>
                <w:tcPr>
                  <w:tcW w:w="884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49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51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A5BCA" w:rsidRPr="00AA52E5">
              <w:tc>
                <w:tcPr>
                  <w:tcW w:w="884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49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51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A5BCA" w:rsidRPr="00AA52E5">
              <w:tc>
                <w:tcPr>
                  <w:tcW w:w="884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49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51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A5BCA" w:rsidRPr="00AA52E5">
              <w:tc>
                <w:tcPr>
                  <w:tcW w:w="884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49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51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580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47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</w:tcPr>
                <w:p w:rsidR="008A5BCA" w:rsidRPr="00AA52E5" w:rsidRDefault="008A5BCA">
                  <w:pPr>
                    <w:widowControl/>
                    <w:adjustRightInd w:val="0"/>
                    <w:snapToGrid w:val="0"/>
                    <w:spacing w:line="360" w:lineRule="auto"/>
                    <w:jc w:val="left"/>
                    <w:rPr>
                      <w:rFonts w:ascii="Times New Roman" w:eastAsia="方正黑体_GBK" w:hAnsi="Times New Roman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A5BCA" w:rsidRPr="00AA52E5" w:rsidRDefault="008A5BCA">
            <w:pPr>
              <w:widowControl/>
              <w:ind w:left="7840" w:hangingChars="2800" w:hanging="7840"/>
              <w:jc w:val="left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</w:p>
          <w:p w:rsidR="008A5BCA" w:rsidRPr="00AA52E5" w:rsidRDefault="005215BA">
            <w:pPr>
              <w:widowControl/>
              <w:ind w:left="7840" w:hangingChars="2800" w:hanging="784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 xml:space="preserve">                                                 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年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 xml:space="preserve">  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月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 xml:space="preserve">  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日</w:t>
            </w:r>
            <w:r w:rsidRPr="00AA52E5"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 xml:space="preserve">                      </w:t>
            </w:r>
          </w:p>
        </w:tc>
      </w:tr>
      <w:tr w:rsidR="008A5BCA" w:rsidRPr="00AA52E5">
        <w:trPr>
          <w:trHeight w:val="624"/>
          <w:jc w:val="center"/>
        </w:trPr>
        <w:tc>
          <w:tcPr>
            <w:tcW w:w="5000" w:type="pct"/>
            <w:gridSpan w:val="7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5000" w:type="pct"/>
            <w:gridSpan w:val="7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5000" w:type="pct"/>
            <w:gridSpan w:val="7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5000" w:type="pct"/>
            <w:gridSpan w:val="7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624"/>
          <w:jc w:val="center"/>
        </w:trPr>
        <w:tc>
          <w:tcPr>
            <w:tcW w:w="5000" w:type="pct"/>
            <w:gridSpan w:val="7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2642"/>
          <w:jc w:val="center"/>
        </w:trPr>
        <w:tc>
          <w:tcPr>
            <w:tcW w:w="5000" w:type="pct"/>
            <w:gridSpan w:val="7"/>
            <w:vMerge/>
            <w:vAlign w:val="center"/>
          </w:tcPr>
          <w:p w:rsidR="008A5BCA" w:rsidRPr="00AA52E5" w:rsidRDefault="008A5BCA">
            <w:pPr>
              <w:widowControl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8A5BCA" w:rsidRPr="00AA52E5">
        <w:trPr>
          <w:trHeight w:val="874"/>
          <w:jc w:val="center"/>
        </w:trPr>
        <w:tc>
          <w:tcPr>
            <w:tcW w:w="5000" w:type="pct"/>
            <w:gridSpan w:val="7"/>
            <w:vAlign w:val="center"/>
          </w:tcPr>
          <w:p w:rsidR="008A5BCA" w:rsidRPr="00AA52E5" w:rsidRDefault="005215BA">
            <w:pPr>
              <w:widowControl/>
              <w:snapToGrid w:val="0"/>
              <w:spacing w:beforeLines="50" w:before="156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lastRenderedPageBreak/>
              <w:t>备注：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、财务专家对照指南的投入要求，对该项目投入情况进行核实，给出评价；</w:t>
            </w:r>
          </w:p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2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、业务专家对照指南的环节、场景、支撑要素的要求，对项目环节、场景、支撑要素实现情况进行核实，给出评价；</w:t>
            </w:r>
          </w:p>
          <w:p w:rsidR="008A5BCA" w:rsidRPr="00AA52E5" w:rsidRDefault="005215BA">
            <w:pPr>
              <w:widowControl/>
              <w:snapToGrid w:val="0"/>
              <w:jc w:val="left"/>
              <w:rPr>
                <w:rFonts w:ascii="Times New Roman" w:eastAsia="方正仿宋_GBK" w:hAnsi="Times New Roman"/>
              </w:rPr>
            </w:pP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3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、项目综合评价为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“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完成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”</w:t>
            </w:r>
            <w:r w:rsidRPr="00AA52E5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以上，则通过验收。</w:t>
            </w:r>
          </w:p>
        </w:tc>
      </w:tr>
    </w:tbl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spacing w:line="2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8A5BCA" w:rsidRPr="00AA52E5" w:rsidRDefault="008A5BCA">
      <w:pPr>
        <w:adjustRightInd w:val="0"/>
        <w:snapToGrid w:val="0"/>
        <w:spacing w:beforeLines="50" w:before="156" w:line="520" w:lineRule="exact"/>
        <w:jc w:val="left"/>
        <w:rPr>
          <w:rFonts w:ascii="Times New Roman" w:hAnsi="Times New Roman"/>
        </w:rPr>
      </w:pPr>
    </w:p>
    <w:sectPr w:rsidR="008A5BCA" w:rsidRPr="00AA52E5" w:rsidSect="00E728DD"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FA" w:rsidRDefault="002E4CFA">
      <w:r>
        <w:separator/>
      </w:r>
    </w:p>
    <w:p w:rsidR="002E4CFA" w:rsidRDefault="002E4CFA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</w:endnote>
  <w:endnote w:type="continuationSeparator" w:id="0">
    <w:p w:rsidR="002E4CFA" w:rsidRDefault="002E4CFA">
      <w:r>
        <w:continuationSeparator/>
      </w:r>
    </w:p>
    <w:p w:rsidR="002E4CFA" w:rsidRDefault="002E4CFA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E5" w:rsidRPr="00B541CC" w:rsidRDefault="00E728DD" w:rsidP="00B541CC">
    <w:pPr>
      <w:pStyle w:val="a5"/>
    </w:pPr>
    <w:r>
      <w:t>5-</w:t>
    </w:r>
    <w:r w:rsidR="005215BA" w:rsidRPr="00B541CC">
      <w:fldChar w:fldCharType="begin"/>
    </w:r>
    <w:r w:rsidR="005215BA" w:rsidRPr="00B541CC">
      <w:instrText>PAGE   \* MERGEFORMAT</w:instrText>
    </w:r>
    <w:r w:rsidR="005215BA" w:rsidRPr="00B541CC">
      <w:fldChar w:fldCharType="separate"/>
    </w:r>
    <w:r w:rsidR="00CC64A1">
      <w:t>5</w:t>
    </w:r>
    <w:r w:rsidR="005215BA" w:rsidRPr="00B541C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FA" w:rsidRDefault="002E4CFA">
      <w:r>
        <w:separator/>
      </w:r>
    </w:p>
    <w:p w:rsidR="002E4CFA" w:rsidRDefault="002E4CFA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</w:footnote>
  <w:footnote w:type="continuationSeparator" w:id="0">
    <w:p w:rsidR="002E4CFA" w:rsidRDefault="002E4CFA">
      <w:r>
        <w:continuationSeparator/>
      </w:r>
    </w:p>
    <w:p w:rsidR="002E4CFA" w:rsidRDefault="002E4CFA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  <w:p w:rsidR="002E4CFA" w:rsidRDefault="002E4CFA" w:rsidP="00B541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GM3NDIzZDY5YjNmMjhjMTAwMjJmYTViNTFlNmUifQ=="/>
  </w:docVars>
  <w:rsids>
    <w:rsidRoot w:val="3EEB669A"/>
    <w:rsid w:val="001C14CE"/>
    <w:rsid w:val="002D09B4"/>
    <w:rsid w:val="002E4CFA"/>
    <w:rsid w:val="005215BA"/>
    <w:rsid w:val="008A5BCA"/>
    <w:rsid w:val="0099529C"/>
    <w:rsid w:val="00AA52E5"/>
    <w:rsid w:val="00B541CC"/>
    <w:rsid w:val="00CC64A1"/>
    <w:rsid w:val="00E728DD"/>
    <w:rsid w:val="0CF83DA7"/>
    <w:rsid w:val="3EEB669A"/>
    <w:rsid w:val="5E6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67CF67-6832-4FE7-B8DA-0EE2795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/>
    </w:pPr>
  </w:style>
  <w:style w:type="paragraph" w:styleId="a4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autoRedefine/>
    <w:uiPriority w:val="99"/>
    <w:unhideWhenUsed/>
    <w:qFormat/>
    <w:rsid w:val="00B541CC"/>
    <w:pP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noProof/>
      <w:sz w:val="32"/>
      <w:szCs w:val="32"/>
      <w:lang w:val="zh-CN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a8">
    <w:name w:val="Table Grid"/>
    <w:basedOn w:val="a1"/>
    <w:autoRedefine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hedan</dc:creator>
  <cp:lastModifiedBy>lenovo</cp:lastModifiedBy>
  <cp:revision>7</cp:revision>
  <dcterms:created xsi:type="dcterms:W3CDTF">2024-02-02T06:47:00Z</dcterms:created>
  <dcterms:modified xsi:type="dcterms:W3CDTF">2024-02-27T11:00:00Z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1822233C7E04468BB3C7E7A796931B87_11</vt:lpwstr>
  </property>
</Properties>
</file>