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7" w:rsidRPr="00F76427" w:rsidRDefault="00F76427" w:rsidP="00F76427">
      <w:pPr>
        <w:tabs>
          <w:tab w:val="left" w:pos="3080"/>
        </w:tabs>
        <w:spacing w:line="590" w:lineRule="exact"/>
        <w:jc w:val="left"/>
        <w:rPr>
          <w:rFonts w:ascii="方正小标宋_GBK" w:eastAsia="方正小标宋_GBK" w:hAnsi="宋体" w:cs="宋体" w:hint="eastAsia"/>
          <w:kern w:val="0"/>
          <w:sz w:val="20"/>
          <w:szCs w:val="20"/>
        </w:rPr>
      </w:pPr>
      <w:r w:rsidRPr="00F76427">
        <w:rPr>
          <w:rFonts w:ascii="方正小标宋_GBK" w:eastAsia="方正小标宋_GBK" w:hAnsi="宋体" w:cs="宋体" w:hint="eastAsia"/>
          <w:kern w:val="0"/>
          <w:sz w:val="20"/>
          <w:szCs w:val="20"/>
        </w:rPr>
        <w:t>附件5</w:t>
      </w:r>
    </w:p>
    <w:p w:rsidR="00CC56CC" w:rsidRDefault="0080344F" w:rsidP="00CC56CC">
      <w:pPr>
        <w:tabs>
          <w:tab w:val="left" w:pos="3080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项目摸排</w:t>
      </w:r>
      <w:r w:rsidR="00CC56CC"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tbl>
      <w:tblPr>
        <w:tblW w:w="15272" w:type="dxa"/>
        <w:jc w:val="center"/>
        <w:tblLayout w:type="fixed"/>
        <w:tblLook w:val="0000"/>
      </w:tblPr>
      <w:tblGrid>
        <w:gridCol w:w="466"/>
        <w:gridCol w:w="1085"/>
        <w:gridCol w:w="660"/>
        <w:gridCol w:w="928"/>
        <w:gridCol w:w="912"/>
        <w:gridCol w:w="808"/>
        <w:gridCol w:w="874"/>
        <w:gridCol w:w="868"/>
        <w:gridCol w:w="800"/>
        <w:gridCol w:w="971"/>
        <w:gridCol w:w="850"/>
        <w:gridCol w:w="786"/>
        <w:gridCol w:w="1137"/>
        <w:gridCol w:w="1389"/>
        <w:gridCol w:w="874"/>
        <w:gridCol w:w="932"/>
        <w:gridCol w:w="932"/>
      </w:tblGrid>
      <w:tr w:rsidR="00CC56CC" w:rsidTr="009315AB">
        <w:trPr>
          <w:trHeight w:val="623"/>
          <w:jc w:val="center"/>
        </w:trPr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>县级市（区）工信（科创）部门：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6CC" w:rsidRDefault="00CC56CC" w:rsidP="009315AB">
            <w:pPr>
              <w:widowControl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>汇总时间：</w:t>
            </w:r>
          </w:p>
        </w:tc>
      </w:tr>
      <w:tr w:rsidR="00CC56CC" w:rsidTr="009315AB">
        <w:trPr>
          <w:trHeight w:val="48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6CC" w:rsidRPr="00EA2D4C" w:rsidRDefault="00CC56CC" w:rsidP="0080344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项目类型（核心攻关/联合赶超）</w:t>
            </w:r>
          </w:p>
        </w:tc>
        <w:tc>
          <w:tcPr>
            <w:tcW w:w="5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80344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项目牵头单位（或项目配合单位）</w:t>
            </w:r>
            <w:r w:rsidRPr="00EA2D4C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2</w:t>
            </w:r>
            <w:r w:rsidR="0080344F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023</w:t>
            </w:r>
            <w:r w:rsidRPr="00EA2D4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年基本情况</w:t>
            </w:r>
          </w:p>
        </w:tc>
        <w:tc>
          <w:tcPr>
            <w:tcW w:w="8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项目基本情况</w:t>
            </w:r>
          </w:p>
        </w:tc>
      </w:tr>
      <w:tr w:rsidR="00CC56CC" w:rsidTr="009315AB">
        <w:trPr>
          <w:trHeight w:val="164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单位主要经营地址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实缴税金           （万元）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Style w:val="font01"/>
                <w:rFonts w:ascii="黑体" w:eastAsia="黑体" w:hAnsi="黑体" w:hint="default"/>
                <w:bCs/>
              </w:rPr>
              <w:t>拟攻关的关键技术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proofErr w:type="gramStart"/>
            <w:r w:rsidRPr="00EA2D4C">
              <w:rPr>
                <w:rStyle w:val="font41"/>
                <w:rFonts w:ascii="黑体" w:eastAsia="黑体" w:hAnsi="黑体" w:hint="default"/>
                <w:bCs/>
              </w:rPr>
              <w:t>拟形成</w:t>
            </w:r>
            <w:proofErr w:type="gramEnd"/>
            <w:r w:rsidRPr="00EA2D4C">
              <w:rPr>
                <w:rStyle w:val="font41"/>
                <w:rFonts w:ascii="黑体" w:eastAsia="黑体" w:hAnsi="黑体" w:hint="default"/>
                <w:bCs/>
              </w:rPr>
              <w:t>的产品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Style w:val="font41"/>
                <w:rFonts w:ascii="黑体" w:eastAsia="黑体" w:hAnsi="黑体" w:hint="default"/>
                <w:bCs/>
              </w:rPr>
              <w:t>关键技术指标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对</w:t>
            </w:r>
            <w:proofErr w:type="gramStart"/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标国际</w:t>
            </w:r>
            <w:proofErr w:type="gramEnd"/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国内产品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项目实施意义（200字以内）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项目预计投入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项目已进行阶段（临床前/临床试验/产品上市）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项目实施时间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Pr="00EA2D4C" w:rsidRDefault="00CC56CC" w:rsidP="009315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EA2D4C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项目联系人及手机号</w:t>
            </w:r>
          </w:p>
        </w:tc>
      </w:tr>
      <w:tr w:rsidR="00CC56CC" w:rsidTr="009315AB">
        <w:trPr>
          <w:trHeight w:val="39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80344F" w:rsidP="0080344F">
            <w:pPr>
              <w:widowControl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CC56CC" w:rsidTr="009315AB">
        <w:trPr>
          <w:trHeight w:val="39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C56CC" w:rsidTr="009315AB">
        <w:trPr>
          <w:trHeight w:val="39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C56CC" w:rsidTr="009315AB">
        <w:trPr>
          <w:trHeight w:val="39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C56CC" w:rsidTr="009315AB">
        <w:trPr>
          <w:trHeight w:val="39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C56CC" w:rsidTr="009315AB">
        <w:trPr>
          <w:trHeight w:val="414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6CC" w:rsidRDefault="00CC56CC" w:rsidP="009315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CC56CC" w:rsidRDefault="00CC56CC" w:rsidP="00CC56CC">
      <w:pPr>
        <w:ind w:leftChars="760" w:left="1596" w:right="480" w:firstLineChars="1000" w:firstLine="3200"/>
        <w:rPr>
          <w:rFonts w:ascii="仿宋" w:eastAsia="仿宋" w:hAnsi="仿宋"/>
          <w:sz w:val="32"/>
          <w:szCs w:val="32"/>
        </w:rPr>
      </w:pPr>
    </w:p>
    <w:sectPr w:rsidR="00CC56CC" w:rsidSect="004872F1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43" w:rsidRDefault="005D7543" w:rsidP="00CC56CC">
      <w:r>
        <w:separator/>
      </w:r>
    </w:p>
  </w:endnote>
  <w:endnote w:type="continuationSeparator" w:id="0">
    <w:p w:rsidR="005D7543" w:rsidRDefault="005D7543" w:rsidP="00CC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43" w:rsidRDefault="005D7543" w:rsidP="00CC56CC">
      <w:r>
        <w:separator/>
      </w:r>
    </w:p>
  </w:footnote>
  <w:footnote w:type="continuationSeparator" w:id="0">
    <w:p w:rsidR="005D7543" w:rsidRDefault="005D7543" w:rsidP="00CC5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6CC"/>
    <w:rsid w:val="00025DB9"/>
    <w:rsid w:val="0016187D"/>
    <w:rsid w:val="004872F1"/>
    <w:rsid w:val="005D7543"/>
    <w:rsid w:val="0080344F"/>
    <w:rsid w:val="009744B9"/>
    <w:rsid w:val="009C4D4A"/>
    <w:rsid w:val="00CC56CC"/>
    <w:rsid w:val="00F7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6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6CC"/>
    <w:rPr>
      <w:sz w:val="18"/>
      <w:szCs w:val="18"/>
    </w:rPr>
  </w:style>
  <w:style w:type="character" w:customStyle="1" w:styleId="font01">
    <w:name w:val="font01"/>
    <w:basedOn w:val="a0"/>
    <w:rsid w:val="00CC56C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CC56C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庞刚</dc:creator>
  <cp:keywords/>
  <dc:description/>
  <cp:lastModifiedBy>庞刚</cp:lastModifiedBy>
  <cp:revision>6</cp:revision>
  <dcterms:created xsi:type="dcterms:W3CDTF">2024-06-04T06:20:00Z</dcterms:created>
  <dcterms:modified xsi:type="dcterms:W3CDTF">2024-06-05T03:53:00Z</dcterms:modified>
</cp:coreProperties>
</file>