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BC" w:rsidRDefault="00FE47BC">
      <w:pPr>
        <w:widowControl/>
        <w:jc w:val="left"/>
      </w:pPr>
    </w:p>
    <w:p w:rsidR="00FE47BC" w:rsidRDefault="00E12169">
      <w:pPr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 w:hint="eastAsia"/>
          <w:b/>
          <w:sz w:val="44"/>
        </w:rPr>
        <w:t>苏州工业园区集成电路产业政策申请表</w:t>
      </w:r>
    </w:p>
    <w:p w:rsidR="00FE47BC" w:rsidRDefault="00E12169">
      <w:pPr>
        <w:jc w:val="center"/>
        <w:rPr>
          <w:rFonts w:ascii="新宋体" w:eastAsia="新宋体" w:hAnsi="新宋体"/>
          <w:szCs w:val="32"/>
        </w:rPr>
      </w:pPr>
      <w:r>
        <w:rPr>
          <w:rFonts w:ascii="新宋体" w:eastAsia="新宋体" w:hAnsi="新宋体" w:hint="eastAsia"/>
          <w:szCs w:val="32"/>
        </w:rPr>
        <w:t>（流片补贴）</w:t>
      </w:r>
    </w:p>
    <w:p w:rsidR="00FE47BC" w:rsidRDefault="00E12169">
      <w:pPr>
        <w:jc w:val="center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 xml:space="preserve">                                       类别: MPW□ /工程批□</w:t>
      </w:r>
    </w:p>
    <w:tbl>
      <w:tblPr>
        <w:tblW w:w="918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985"/>
        <w:gridCol w:w="709"/>
        <w:gridCol w:w="567"/>
        <w:gridCol w:w="850"/>
        <w:gridCol w:w="2380"/>
      </w:tblGrid>
      <w:tr w:rsidR="00FE47BC">
        <w:trPr>
          <w:cantSplit/>
          <w:trHeight w:val="454"/>
        </w:trPr>
        <w:tc>
          <w:tcPr>
            <w:tcW w:w="1419" w:type="dxa"/>
            <w:vMerge w:val="restart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申报单位基本情况</w:t>
            </w:r>
          </w:p>
        </w:tc>
        <w:tc>
          <w:tcPr>
            <w:tcW w:w="1275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694" w:type="dxa"/>
            <w:gridSpan w:val="2"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注册时间</w:t>
            </w:r>
          </w:p>
        </w:tc>
        <w:tc>
          <w:tcPr>
            <w:tcW w:w="2380" w:type="dxa"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>
        <w:trPr>
          <w:cantSplit/>
          <w:trHeight w:val="454"/>
        </w:trPr>
        <w:tc>
          <w:tcPr>
            <w:tcW w:w="1419" w:type="dxa"/>
            <w:vMerge/>
            <w:vAlign w:val="center"/>
          </w:tcPr>
          <w:p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注册地址</w:t>
            </w:r>
          </w:p>
        </w:tc>
        <w:tc>
          <w:tcPr>
            <w:tcW w:w="6491" w:type="dxa"/>
            <w:gridSpan w:val="5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>
        <w:trPr>
          <w:cantSplit/>
          <w:trHeight w:val="454"/>
        </w:trPr>
        <w:tc>
          <w:tcPr>
            <w:tcW w:w="1419" w:type="dxa"/>
            <w:vMerge/>
            <w:vAlign w:val="center"/>
          </w:tcPr>
          <w:p w:rsidR="00FE47BC" w:rsidRDefault="00FE47BC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E47BC" w:rsidRDefault="00E12169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法人代表</w:t>
            </w:r>
          </w:p>
        </w:tc>
        <w:tc>
          <w:tcPr>
            <w:tcW w:w="2694" w:type="dxa"/>
            <w:gridSpan w:val="2"/>
          </w:tcPr>
          <w:p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FE47BC" w:rsidRDefault="00E12169">
            <w:pPr>
              <w:adjustRightInd w:val="0"/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是否总部</w:t>
            </w:r>
          </w:p>
        </w:tc>
        <w:tc>
          <w:tcPr>
            <w:tcW w:w="2380" w:type="dxa"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>
        <w:trPr>
          <w:cantSplit/>
          <w:trHeight w:val="333"/>
        </w:trPr>
        <w:tc>
          <w:tcPr>
            <w:tcW w:w="1419" w:type="dxa"/>
            <w:vMerge/>
            <w:vAlign w:val="center"/>
          </w:tcPr>
          <w:p w:rsidR="00FE47BC" w:rsidRDefault="00FE47BC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E47BC" w:rsidRDefault="00E12169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职工人数</w:t>
            </w:r>
          </w:p>
        </w:tc>
        <w:tc>
          <w:tcPr>
            <w:tcW w:w="2694" w:type="dxa"/>
            <w:gridSpan w:val="2"/>
          </w:tcPr>
          <w:p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FE47BC" w:rsidRDefault="00E12169">
            <w:pPr>
              <w:adjustRightInd w:val="0"/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研发人员数</w:t>
            </w:r>
          </w:p>
        </w:tc>
        <w:tc>
          <w:tcPr>
            <w:tcW w:w="2380" w:type="dxa"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>
        <w:trPr>
          <w:cantSplit/>
          <w:trHeight w:val="454"/>
        </w:trPr>
        <w:tc>
          <w:tcPr>
            <w:tcW w:w="1419" w:type="dxa"/>
            <w:vMerge w:val="restart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申报联系人</w:t>
            </w:r>
          </w:p>
        </w:tc>
        <w:tc>
          <w:tcPr>
            <w:tcW w:w="3969" w:type="dxa"/>
            <w:gridSpan w:val="3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姓名：</w:t>
            </w:r>
          </w:p>
        </w:tc>
        <w:tc>
          <w:tcPr>
            <w:tcW w:w="3797" w:type="dxa"/>
            <w:gridSpan w:val="3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手机：</w:t>
            </w:r>
          </w:p>
        </w:tc>
      </w:tr>
      <w:tr w:rsidR="00FE47BC">
        <w:trPr>
          <w:cantSplit/>
          <w:trHeight w:val="454"/>
        </w:trPr>
        <w:tc>
          <w:tcPr>
            <w:tcW w:w="1419" w:type="dxa"/>
            <w:vMerge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766" w:type="dxa"/>
            <w:gridSpan w:val="6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E-mail：</w:t>
            </w:r>
          </w:p>
        </w:tc>
      </w:tr>
      <w:tr w:rsidR="00FE47BC">
        <w:trPr>
          <w:cantSplit/>
          <w:trHeight w:val="983"/>
        </w:trPr>
        <w:tc>
          <w:tcPr>
            <w:tcW w:w="1419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芯片类型</w:t>
            </w:r>
          </w:p>
        </w:tc>
        <w:tc>
          <w:tcPr>
            <w:tcW w:w="7766" w:type="dxa"/>
            <w:gridSpan w:val="6"/>
            <w:vAlign w:val="center"/>
          </w:tcPr>
          <w:p w:rsidR="00FE47BC" w:rsidRDefault="00E12169" w:rsidP="00F9307C">
            <w:pPr>
              <w:adjustRightInd w:val="0"/>
              <w:spacing w:line="360" w:lineRule="auto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□数字芯片  □模拟芯片  □数模混合芯片 </w:t>
            </w:r>
          </w:p>
          <w:p w:rsidR="00FE47BC" w:rsidRDefault="00E12169" w:rsidP="00F9307C">
            <w:pPr>
              <w:adjustRightInd w:val="0"/>
              <w:spacing w:line="360" w:lineRule="auto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其它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                                       </w:t>
            </w:r>
          </w:p>
        </w:tc>
      </w:tr>
      <w:tr w:rsidR="00FE47BC" w:rsidTr="00B90D41">
        <w:trPr>
          <w:cantSplit/>
          <w:trHeight w:val="907"/>
        </w:trPr>
        <w:tc>
          <w:tcPr>
            <w:tcW w:w="1419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设计工艺</w:t>
            </w:r>
          </w:p>
        </w:tc>
        <w:tc>
          <w:tcPr>
            <w:tcW w:w="7766" w:type="dxa"/>
            <w:gridSpan w:val="6"/>
            <w:vAlign w:val="center"/>
          </w:tcPr>
          <w:p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</w:tr>
      <w:tr w:rsidR="00FE47BC" w:rsidTr="00B90D41">
        <w:trPr>
          <w:cantSplit/>
          <w:trHeight w:val="1384"/>
        </w:trPr>
        <w:tc>
          <w:tcPr>
            <w:tcW w:w="1419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芯片描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24"/>
              </w:rPr>
              <w:t>述</w:t>
            </w:r>
          </w:p>
        </w:tc>
        <w:tc>
          <w:tcPr>
            <w:tcW w:w="7766" w:type="dxa"/>
            <w:gridSpan w:val="6"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>
        <w:trPr>
          <w:cantSplit/>
          <w:trHeight w:val="1550"/>
        </w:trPr>
        <w:tc>
          <w:tcPr>
            <w:tcW w:w="1419" w:type="dxa"/>
            <w:vMerge w:val="restart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芯片应</w:t>
            </w:r>
          </w:p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用领域</w:t>
            </w:r>
          </w:p>
        </w:tc>
        <w:tc>
          <w:tcPr>
            <w:tcW w:w="7766" w:type="dxa"/>
            <w:gridSpan w:val="6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应用领域：</w:t>
            </w:r>
          </w:p>
          <w:p w:rsidR="00FE47BC" w:rsidRDefault="00E12169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□汽车电子类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□医疗电子类   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□通信类</w:t>
            </w:r>
          </w:p>
          <w:p w:rsidR="00FE47BC" w:rsidRDefault="00E12169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□传感器类   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□AI 人工智能类 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□物联网类</w:t>
            </w:r>
          </w:p>
          <w:p w:rsidR="005A5306" w:rsidRPr="005A5306" w:rsidRDefault="00E12169" w:rsidP="00F9307C">
            <w:pPr>
              <w:adjustRightInd w:val="0"/>
              <w:spacing w:line="360" w:lineRule="auto"/>
              <w:ind w:firstLine="480"/>
              <w:rPr>
                <w:rFonts w:ascii="新宋体" w:eastAsia="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□工业控制类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 xml:space="preserve">□消费类  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存储及信息安全类</w:t>
            </w:r>
          </w:p>
          <w:p w:rsidR="00FE47BC" w:rsidRDefault="00E12169" w:rsidP="00F9307C">
            <w:pPr>
              <w:adjustRightInd w:val="0"/>
              <w:spacing w:line="360" w:lineRule="auto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其它</w:t>
            </w:r>
            <w:r>
              <w:rPr>
                <w:rFonts w:ascii="新宋体" w:eastAsia="新宋体" w:hAnsi="新宋体" w:hint="eastAsia"/>
                <w:sz w:val="24"/>
                <w:u w:val="single"/>
              </w:rPr>
              <w:t xml:space="preserve">                                         </w:t>
            </w:r>
          </w:p>
        </w:tc>
      </w:tr>
      <w:tr w:rsidR="00FE47BC">
        <w:trPr>
          <w:cantSplit/>
          <w:trHeight w:val="537"/>
        </w:trPr>
        <w:tc>
          <w:tcPr>
            <w:tcW w:w="1419" w:type="dxa"/>
            <w:vMerge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766" w:type="dxa"/>
            <w:gridSpan w:val="6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主要研究方向：</w:t>
            </w:r>
          </w:p>
        </w:tc>
      </w:tr>
      <w:tr w:rsidR="00FE47BC">
        <w:trPr>
          <w:cantSplit/>
          <w:trHeight w:val="636"/>
        </w:trPr>
        <w:tc>
          <w:tcPr>
            <w:tcW w:w="1419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流片厂商</w:t>
            </w:r>
          </w:p>
        </w:tc>
        <w:tc>
          <w:tcPr>
            <w:tcW w:w="3260" w:type="dxa"/>
            <w:gridSpan w:val="2"/>
            <w:vAlign w:val="center"/>
          </w:tcPr>
          <w:p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流片金额</w:t>
            </w:r>
          </w:p>
        </w:tc>
        <w:tc>
          <w:tcPr>
            <w:tcW w:w="3230" w:type="dxa"/>
            <w:gridSpan w:val="2"/>
            <w:vAlign w:val="center"/>
          </w:tcPr>
          <w:p w:rsidR="00FE47BC" w:rsidRDefault="00E12169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万元</w:t>
            </w:r>
          </w:p>
        </w:tc>
      </w:tr>
      <w:tr w:rsidR="00FE47BC">
        <w:trPr>
          <w:cantSplit/>
          <w:trHeight w:val="699"/>
        </w:trPr>
        <w:tc>
          <w:tcPr>
            <w:tcW w:w="1419" w:type="dxa"/>
            <w:vAlign w:val="center"/>
          </w:tcPr>
          <w:p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流片费是否申请过研发费加计扣除</w:t>
            </w:r>
          </w:p>
        </w:tc>
        <w:tc>
          <w:tcPr>
            <w:tcW w:w="7766" w:type="dxa"/>
            <w:gridSpan w:val="6"/>
            <w:vAlign w:val="center"/>
          </w:tcPr>
          <w:p w:rsidR="00FE47BC" w:rsidRDefault="00E12169">
            <w:pPr>
              <w:adjustRightInd w:val="0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□是 </w:t>
            </w:r>
            <w:r>
              <w:rPr>
                <w:rFonts w:ascii="新宋体" w:eastAsia="新宋体" w:hAnsi="新宋体"/>
                <w:color w:val="000000" w:themeColor="text1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  □否</w:t>
            </w:r>
          </w:p>
        </w:tc>
      </w:tr>
      <w:tr w:rsidR="00FE47BC">
        <w:trPr>
          <w:cantSplit/>
          <w:trHeight w:val="1396"/>
        </w:trPr>
        <w:tc>
          <w:tcPr>
            <w:tcW w:w="9185" w:type="dxa"/>
            <w:gridSpan w:val="7"/>
            <w:vAlign w:val="center"/>
          </w:tcPr>
          <w:p w:rsidR="00FE47BC" w:rsidRDefault="00E12169">
            <w:pPr>
              <w:adjustRightInd w:val="0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企业法人代表（签章）                           申请日期：  年  月  日</w:t>
            </w:r>
          </w:p>
        </w:tc>
      </w:tr>
    </w:tbl>
    <w:tbl>
      <w:tblPr>
        <w:tblpPr w:leftFromText="180" w:rightFromText="180" w:vertAnchor="text" w:horzAnchor="margin" w:tblpX="-289" w:tblpY="253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E47BC">
        <w:trPr>
          <w:trHeight w:val="12758"/>
        </w:trPr>
        <w:tc>
          <w:tcPr>
            <w:tcW w:w="9215" w:type="dxa"/>
          </w:tcPr>
          <w:p w:rsidR="00FE47BC" w:rsidRDefault="00E12169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1、企业基本情况（包括企业基本概况、财务情况、整体研发水平等）</w:t>
            </w:r>
          </w:p>
          <w:p w:rsidR="00FE47BC" w:rsidRDefault="00FE47BC">
            <w:pPr>
              <w:tabs>
                <w:tab w:val="left" w:pos="720"/>
              </w:tabs>
              <w:spacing w:afterLines="10" w:after="31" w:line="360" w:lineRule="auto"/>
              <w:ind w:firstLineChars="200" w:firstLine="480"/>
              <w:jc w:val="left"/>
              <w:textAlignment w:val="baseline"/>
              <w:outlineLvl w:val="1"/>
              <w:rPr>
                <w:rFonts w:ascii="宋体" w:eastAsia="宋体" w:hAnsi="宋体"/>
                <w:sz w:val="24"/>
              </w:rPr>
            </w:pPr>
          </w:p>
          <w:p w:rsidR="00FE47BC" w:rsidRDefault="00FE47BC">
            <w:pPr>
              <w:tabs>
                <w:tab w:val="left" w:pos="720"/>
              </w:tabs>
              <w:spacing w:afterLines="10" w:after="31" w:line="360" w:lineRule="auto"/>
              <w:ind w:firstLineChars="200" w:firstLine="480"/>
              <w:jc w:val="left"/>
              <w:textAlignment w:val="baseline"/>
              <w:outlineLvl w:val="1"/>
              <w:rPr>
                <w:rFonts w:ascii="宋体" w:eastAsia="宋体" w:hAnsi="宋体"/>
                <w:sz w:val="24"/>
              </w:rPr>
            </w:pPr>
          </w:p>
        </w:tc>
      </w:tr>
      <w:tr w:rsidR="00FE47BC">
        <w:trPr>
          <w:trHeight w:val="13001"/>
        </w:trPr>
        <w:tc>
          <w:tcPr>
            <w:tcW w:w="9215" w:type="dxa"/>
          </w:tcPr>
          <w:p w:rsidR="00FE47BC" w:rsidRDefault="00E12169"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2、产品研发说明（包括产品类型、产品概述、产品技术先进性、产品经济效益等）：</w:t>
            </w:r>
          </w:p>
          <w:p w:rsidR="00FE47BC" w:rsidRDefault="00FE47BC">
            <w:pPr>
              <w:tabs>
                <w:tab w:val="left" w:pos="720"/>
              </w:tabs>
              <w:spacing w:afterLines="10" w:after="31" w:line="360" w:lineRule="auto"/>
              <w:jc w:val="left"/>
              <w:textAlignment w:val="baseline"/>
              <w:outlineLvl w:val="1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47BC" w:rsidRDefault="00FE47BC">
      <w:pPr>
        <w:widowControl/>
        <w:jc w:val="left"/>
      </w:pPr>
    </w:p>
    <w:p w:rsidR="00FE47BC" w:rsidRDefault="00FE47BC">
      <w:pPr>
        <w:widowControl/>
        <w:jc w:val="left"/>
        <w:sectPr w:rsidR="00FE47B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E47BC" w:rsidRDefault="00E12169">
      <w:pPr>
        <w:adjustRightInd w:val="0"/>
        <w:snapToGrid w:val="0"/>
        <w:spacing w:before="240" w:line="240" w:lineRule="atLeast"/>
        <w:jc w:val="center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lastRenderedPageBreak/>
        <w:t>苏州</w:t>
      </w:r>
      <w:r>
        <w:rPr>
          <w:rFonts w:ascii="宋体" w:hAnsi="宋体"/>
          <w:b/>
          <w:sz w:val="24"/>
          <w:szCs w:val="21"/>
        </w:rPr>
        <w:t>XX</w:t>
      </w:r>
      <w:r>
        <w:rPr>
          <w:rFonts w:ascii="宋体" w:hAnsi="宋体" w:hint="eastAsia"/>
          <w:b/>
          <w:sz w:val="24"/>
          <w:szCs w:val="21"/>
        </w:rPr>
        <w:t>技术有限公司</w:t>
      </w:r>
    </w:p>
    <w:p w:rsidR="00FE47BC" w:rsidRDefault="00E12169">
      <w:pPr>
        <w:adjustRightInd w:val="0"/>
        <w:snapToGrid w:val="0"/>
        <w:spacing w:before="240" w:line="240" w:lineRule="atLeast"/>
        <w:jc w:val="center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2019</w:t>
      </w:r>
      <w:r>
        <w:rPr>
          <w:rFonts w:ascii="宋体" w:hAnsi="宋体" w:hint="eastAsia"/>
          <w:b/>
          <w:sz w:val="24"/>
          <w:szCs w:val="21"/>
        </w:rPr>
        <w:t>年下半年申请集成电路设计流片补贴资金明细表</w:t>
      </w:r>
    </w:p>
    <w:tbl>
      <w:tblPr>
        <w:tblStyle w:val="a7"/>
        <w:tblW w:w="142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5"/>
        <w:gridCol w:w="1132"/>
        <w:gridCol w:w="1273"/>
        <w:gridCol w:w="1273"/>
        <w:gridCol w:w="1272"/>
        <w:gridCol w:w="1132"/>
        <w:gridCol w:w="849"/>
        <w:gridCol w:w="852"/>
        <w:gridCol w:w="849"/>
        <w:gridCol w:w="707"/>
        <w:gridCol w:w="1133"/>
        <w:gridCol w:w="1132"/>
        <w:gridCol w:w="1272"/>
      </w:tblGrid>
      <w:tr w:rsidR="00FE47BC">
        <w:trPr>
          <w:trHeight w:val="594"/>
        </w:trPr>
        <w:tc>
          <w:tcPr>
            <w:tcW w:w="1415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PW/</w:t>
            </w:r>
            <w:r>
              <w:rPr>
                <w:rFonts w:ascii="宋体" w:hAnsi="宋体" w:hint="eastAsia"/>
                <w:szCs w:val="21"/>
              </w:rPr>
              <w:t>工程批）</w:t>
            </w:r>
          </w:p>
        </w:tc>
        <w:tc>
          <w:tcPr>
            <w:tcW w:w="1132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产品型号</w:t>
            </w:r>
          </w:p>
        </w:tc>
        <w:tc>
          <w:tcPr>
            <w:tcW w:w="1273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流片厂商</w:t>
            </w:r>
          </w:p>
        </w:tc>
        <w:tc>
          <w:tcPr>
            <w:tcW w:w="10471" w:type="dxa"/>
            <w:gridSpan w:val="10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发票信息</w:t>
            </w:r>
          </w:p>
        </w:tc>
      </w:tr>
      <w:tr w:rsidR="00FE47BC">
        <w:trPr>
          <w:trHeight w:val="552"/>
        </w:trPr>
        <w:tc>
          <w:tcPr>
            <w:tcW w:w="1415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发票号</w:t>
            </w:r>
          </w:p>
        </w:tc>
        <w:tc>
          <w:tcPr>
            <w:tcW w:w="1272" w:type="dxa"/>
            <w:vMerge w:val="restart"/>
            <w:tcBorders>
              <w:bottom w:val="single" w:sz="4" w:space="0" w:color="auto"/>
            </w:tcBorders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2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849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2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689" w:type="dxa"/>
            <w:gridSpan w:val="3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金额（含税，单位：元）</w:t>
            </w:r>
          </w:p>
        </w:tc>
        <w:tc>
          <w:tcPr>
            <w:tcW w:w="1132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开票日期</w:t>
            </w:r>
          </w:p>
        </w:tc>
        <w:tc>
          <w:tcPr>
            <w:tcW w:w="1272" w:type="dxa"/>
            <w:vMerge w:val="restart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开票方名称</w:t>
            </w:r>
          </w:p>
        </w:tc>
      </w:tr>
      <w:tr w:rsidR="00FE47BC">
        <w:trPr>
          <w:trHeight w:val="557"/>
        </w:trPr>
        <w:tc>
          <w:tcPr>
            <w:tcW w:w="1415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美元</w:t>
            </w:r>
          </w:p>
        </w:tc>
        <w:tc>
          <w:tcPr>
            <w:tcW w:w="707" w:type="dxa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汇率</w:t>
            </w:r>
          </w:p>
        </w:tc>
        <w:tc>
          <w:tcPr>
            <w:tcW w:w="1133" w:type="dxa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</w:p>
        </w:tc>
        <w:tc>
          <w:tcPr>
            <w:tcW w:w="1132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Merge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>
        <w:trPr>
          <w:trHeight w:val="746"/>
        </w:trPr>
        <w:tc>
          <w:tcPr>
            <w:tcW w:w="1415" w:type="dxa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PW</w:t>
            </w: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>
        <w:trPr>
          <w:trHeight w:val="687"/>
        </w:trPr>
        <w:tc>
          <w:tcPr>
            <w:tcW w:w="9198" w:type="dxa"/>
            <w:gridSpan w:val="8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>
        <w:trPr>
          <w:trHeight w:val="783"/>
        </w:trPr>
        <w:tc>
          <w:tcPr>
            <w:tcW w:w="1415" w:type="dxa"/>
          </w:tcPr>
          <w:p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工程批</w:t>
            </w: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>
        <w:trPr>
          <w:trHeight w:val="736"/>
        </w:trPr>
        <w:tc>
          <w:tcPr>
            <w:tcW w:w="9198" w:type="dxa"/>
            <w:gridSpan w:val="8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>
        <w:trPr>
          <w:trHeight w:val="751"/>
        </w:trPr>
        <w:tc>
          <w:tcPr>
            <w:tcW w:w="9198" w:type="dxa"/>
            <w:gridSpan w:val="8"/>
          </w:tcPr>
          <w:p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849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</w:tbl>
    <w:p w:rsidR="00FE47BC" w:rsidRDefault="00FE47BC">
      <w:pPr>
        <w:widowControl/>
        <w:jc w:val="left"/>
      </w:pPr>
    </w:p>
    <w:sectPr w:rsidR="00FE47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31" w:rsidRDefault="00744B31" w:rsidP="005A5306">
      <w:r>
        <w:separator/>
      </w:r>
    </w:p>
  </w:endnote>
  <w:endnote w:type="continuationSeparator" w:id="0">
    <w:p w:rsidR="00744B31" w:rsidRDefault="00744B31" w:rsidP="005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31" w:rsidRDefault="00744B31" w:rsidP="005A5306">
      <w:r>
        <w:separator/>
      </w:r>
    </w:p>
  </w:footnote>
  <w:footnote w:type="continuationSeparator" w:id="0">
    <w:p w:rsidR="00744B31" w:rsidRDefault="00744B31" w:rsidP="005A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6"/>
    <w:rsid w:val="00040A5D"/>
    <w:rsid w:val="000874C5"/>
    <w:rsid w:val="000D090B"/>
    <w:rsid w:val="000E2792"/>
    <w:rsid w:val="0011279B"/>
    <w:rsid w:val="00115633"/>
    <w:rsid w:val="00137D3C"/>
    <w:rsid w:val="00171B97"/>
    <w:rsid w:val="001759CE"/>
    <w:rsid w:val="001B433B"/>
    <w:rsid w:val="001C2EB9"/>
    <w:rsid w:val="001D715D"/>
    <w:rsid w:val="00243471"/>
    <w:rsid w:val="002609D4"/>
    <w:rsid w:val="00287E53"/>
    <w:rsid w:val="003138EB"/>
    <w:rsid w:val="003D2E7B"/>
    <w:rsid w:val="00423DC1"/>
    <w:rsid w:val="00437524"/>
    <w:rsid w:val="00472316"/>
    <w:rsid w:val="00480188"/>
    <w:rsid w:val="004F6F80"/>
    <w:rsid w:val="00527B3E"/>
    <w:rsid w:val="005A5306"/>
    <w:rsid w:val="005B1A4E"/>
    <w:rsid w:val="005B682D"/>
    <w:rsid w:val="005E44CA"/>
    <w:rsid w:val="005F50A7"/>
    <w:rsid w:val="006C4769"/>
    <w:rsid w:val="006D0925"/>
    <w:rsid w:val="007104C8"/>
    <w:rsid w:val="00744B31"/>
    <w:rsid w:val="007A15A6"/>
    <w:rsid w:val="007C4233"/>
    <w:rsid w:val="008265B2"/>
    <w:rsid w:val="00833A97"/>
    <w:rsid w:val="008648FF"/>
    <w:rsid w:val="0089763A"/>
    <w:rsid w:val="008B7C3E"/>
    <w:rsid w:val="008C2A08"/>
    <w:rsid w:val="008D7E2C"/>
    <w:rsid w:val="0092529B"/>
    <w:rsid w:val="00966ACA"/>
    <w:rsid w:val="00970ED5"/>
    <w:rsid w:val="00A66ED6"/>
    <w:rsid w:val="00A85648"/>
    <w:rsid w:val="00A87407"/>
    <w:rsid w:val="00AA35EC"/>
    <w:rsid w:val="00B772FF"/>
    <w:rsid w:val="00B90D41"/>
    <w:rsid w:val="00B91FBE"/>
    <w:rsid w:val="00BC7E50"/>
    <w:rsid w:val="00BD75FD"/>
    <w:rsid w:val="00CE12F7"/>
    <w:rsid w:val="00D72961"/>
    <w:rsid w:val="00DA0D3F"/>
    <w:rsid w:val="00DE0558"/>
    <w:rsid w:val="00DF2920"/>
    <w:rsid w:val="00E12169"/>
    <w:rsid w:val="00E268A6"/>
    <w:rsid w:val="00E816A7"/>
    <w:rsid w:val="00E830AF"/>
    <w:rsid w:val="00EE49E6"/>
    <w:rsid w:val="00EF246E"/>
    <w:rsid w:val="00F46BAE"/>
    <w:rsid w:val="00F9307C"/>
    <w:rsid w:val="00FE47BC"/>
    <w:rsid w:val="02773819"/>
    <w:rsid w:val="11DA5EA3"/>
    <w:rsid w:val="2AB858D0"/>
    <w:rsid w:val="2E617453"/>
    <w:rsid w:val="2F9A7EFB"/>
    <w:rsid w:val="44D333AE"/>
    <w:rsid w:val="49C14B75"/>
    <w:rsid w:val="4C0A675C"/>
    <w:rsid w:val="5C6E0592"/>
    <w:rsid w:val="618B0571"/>
    <w:rsid w:val="7D6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150C1-605D-43EE-911B-5BE62EC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WangXuXing</dc:creator>
  <cp:lastModifiedBy>WangXuXing</cp:lastModifiedBy>
  <cp:revision>6</cp:revision>
  <dcterms:created xsi:type="dcterms:W3CDTF">2019-08-14T10:11:00Z</dcterms:created>
  <dcterms:modified xsi:type="dcterms:W3CDTF">2019-08-15T08:48:00Z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