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C" w:rsidRPr="007D32A2" w:rsidRDefault="0075323C" w:rsidP="0075323C">
      <w:pPr>
        <w:contextualSpacing/>
        <w:mirrorIndents/>
        <w:rPr>
          <w:rFonts w:ascii="黑体" w:eastAsia="黑体" w:hAnsi="黑体"/>
        </w:rPr>
      </w:pPr>
      <w:r w:rsidRPr="007D32A2">
        <w:rPr>
          <w:rFonts w:ascii="黑体" w:eastAsia="黑体" w:hAnsi="黑体" w:hint="eastAsia"/>
        </w:rPr>
        <w:t>附件</w:t>
      </w:r>
    </w:p>
    <w:p w:rsidR="0075323C" w:rsidRDefault="0075323C" w:rsidP="0075323C">
      <w:pPr>
        <w:contextualSpacing/>
        <w:mirrorIndents/>
        <w:jc w:val="center"/>
        <w:rPr>
          <w:rFonts w:ascii="宋体" w:hAnsi="宋体"/>
          <w:sz w:val="52"/>
          <w:szCs w:val="52"/>
        </w:rPr>
      </w:pPr>
    </w:p>
    <w:p w:rsidR="0075323C" w:rsidRDefault="0075323C" w:rsidP="0075323C">
      <w:pPr>
        <w:contextualSpacing/>
        <w:mirrorIndents/>
        <w:jc w:val="center"/>
        <w:rPr>
          <w:rFonts w:ascii="宋体" w:hAnsi="宋体"/>
          <w:sz w:val="52"/>
          <w:szCs w:val="52"/>
        </w:rPr>
      </w:pPr>
    </w:p>
    <w:p w:rsidR="0075323C" w:rsidRPr="002C3242" w:rsidRDefault="0075323C" w:rsidP="0075323C">
      <w:pPr>
        <w:contextualSpacing/>
        <w:mirrorIndents/>
        <w:jc w:val="center"/>
        <w:rPr>
          <w:rFonts w:ascii="宋体" w:hAnsi="宋体"/>
          <w:sz w:val="52"/>
          <w:szCs w:val="52"/>
        </w:rPr>
      </w:pPr>
    </w:p>
    <w:p w:rsidR="0075323C" w:rsidRPr="00CB5F1B" w:rsidRDefault="0075323C" w:rsidP="0075323C">
      <w:pPr>
        <w:contextualSpacing/>
        <w:mirrorIndents/>
        <w:jc w:val="center"/>
        <w:rPr>
          <w:rFonts w:ascii="黑体" w:eastAsia="黑体" w:hAnsi="黑体"/>
          <w:sz w:val="48"/>
          <w:szCs w:val="48"/>
        </w:rPr>
      </w:pPr>
      <w:r w:rsidRPr="00CB5F1B">
        <w:rPr>
          <w:rFonts w:ascii="黑体" w:eastAsia="黑体" w:hAnsi="黑体" w:hint="eastAsia"/>
          <w:sz w:val="48"/>
          <w:szCs w:val="48"/>
        </w:rPr>
        <w:t>苏州市地方标准制修订项目立项申请书</w:t>
      </w:r>
    </w:p>
    <w:p w:rsidR="0075323C" w:rsidRPr="002C3242" w:rsidRDefault="0075323C" w:rsidP="0075323C">
      <w:pPr>
        <w:contextualSpacing/>
        <w:mirrorIndents/>
        <w:jc w:val="center"/>
        <w:rPr>
          <w:rFonts w:ascii="宋体" w:hAnsi="宋体"/>
          <w:sz w:val="52"/>
          <w:szCs w:val="52"/>
        </w:rPr>
      </w:pPr>
    </w:p>
    <w:p w:rsidR="0075323C" w:rsidRPr="002C3242" w:rsidRDefault="0075323C" w:rsidP="0075323C">
      <w:pPr>
        <w:contextualSpacing/>
        <w:mirrorIndents/>
        <w:jc w:val="center"/>
        <w:rPr>
          <w:rFonts w:ascii="宋体" w:hAnsi="宋体"/>
          <w:sz w:val="52"/>
          <w:szCs w:val="52"/>
        </w:rPr>
      </w:pPr>
    </w:p>
    <w:p w:rsidR="0075323C" w:rsidRDefault="0075323C" w:rsidP="0075323C">
      <w:pPr>
        <w:contextualSpacing/>
        <w:mirrorIndents/>
        <w:jc w:val="center"/>
        <w:rPr>
          <w:rFonts w:ascii="宋体" w:hAnsi="宋体"/>
          <w:sz w:val="52"/>
          <w:szCs w:val="52"/>
        </w:rPr>
      </w:pPr>
    </w:p>
    <w:p w:rsidR="0075323C" w:rsidRPr="002C3242" w:rsidRDefault="0075323C" w:rsidP="0075323C">
      <w:pPr>
        <w:contextualSpacing/>
        <w:mirrorIndents/>
        <w:jc w:val="center"/>
        <w:rPr>
          <w:rFonts w:ascii="宋体" w:hAnsi="宋体"/>
          <w:sz w:val="52"/>
          <w:szCs w:val="52"/>
        </w:rPr>
      </w:pPr>
    </w:p>
    <w:p w:rsidR="0075323C" w:rsidRPr="007D32A2" w:rsidRDefault="0075323C" w:rsidP="0075323C">
      <w:pPr>
        <w:ind w:firstLineChars="393" w:firstLine="1258"/>
        <w:contextualSpacing/>
        <w:mirrorIndents/>
        <w:rPr>
          <w:rFonts w:ascii="宋体" w:hAnsi="宋体"/>
          <w:u w:val="single"/>
        </w:rPr>
      </w:pPr>
      <w:r w:rsidRPr="007D32A2">
        <w:rPr>
          <w:rFonts w:ascii="宋体" w:hAnsi="宋体" w:hint="eastAsia"/>
        </w:rPr>
        <w:t>项目名称：</w:t>
      </w:r>
      <w:r w:rsidRPr="007D32A2"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  <w:u w:val="single"/>
        </w:rPr>
        <w:t xml:space="preserve">  </w:t>
      </w:r>
      <w:r w:rsidRPr="007D32A2">
        <w:rPr>
          <w:rFonts w:ascii="宋体" w:hAnsi="宋体" w:hint="eastAsia"/>
          <w:u w:val="single"/>
        </w:rPr>
        <w:t xml:space="preserve">                </w:t>
      </w:r>
    </w:p>
    <w:p w:rsidR="0075323C" w:rsidRPr="007D32A2" w:rsidRDefault="0075323C" w:rsidP="0075323C">
      <w:pPr>
        <w:ind w:firstLineChars="393" w:firstLine="1258"/>
        <w:contextualSpacing/>
        <w:mirrorIndents/>
        <w:rPr>
          <w:rFonts w:ascii="宋体" w:hAnsi="宋体"/>
          <w:u w:val="single"/>
        </w:rPr>
      </w:pPr>
      <w:r w:rsidRPr="007D32A2">
        <w:rPr>
          <w:rFonts w:ascii="宋体" w:hAnsi="宋体" w:hint="eastAsia"/>
        </w:rPr>
        <w:t>申报单位：</w:t>
      </w:r>
      <w:r w:rsidRPr="007D32A2"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  <w:u w:val="single"/>
        </w:rPr>
        <w:t xml:space="preserve">    </w:t>
      </w:r>
      <w:r w:rsidRPr="007D32A2">
        <w:rPr>
          <w:rFonts w:ascii="宋体" w:hAnsi="宋体" w:hint="eastAsia"/>
          <w:u w:val="single"/>
        </w:rPr>
        <w:t xml:space="preserve">            </w:t>
      </w:r>
    </w:p>
    <w:p w:rsidR="0075323C" w:rsidRPr="007D32A2" w:rsidRDefault="0075323C" w:rsidP="0075323C">
      <w:pPr>
        <w:ind w:firstLineChars="393" w:firstLine="1258"/>
        <w:contextualSpacing/>
        <w:mirrorIndents/>
        <w:rPr>
          <w:rFonts w:ascii="宋体" w:hAnsi="宋体"/>
          <w:u w:val="single"/>
        </w:rPr>
      </w:pPr>
      <w:r>
        <w:rPr>
          <w:rFonts w:ascii="宋体" w:hAnsi="宋体" w:hint="eastAsia"/>
        </w:rPr>
        <w:t>推荐</w:t>
      </w:r>
      <w:r w:rsidRPr="007D32A2">
        <w:rPr>
          <w:rFonts w:ascii="宋体" w:hAnsi="宋体" w:hint="eastAsia"/>
        </w:rPr>
        <w:t>单位：</w:t>
      </w:r>
      <w:r w:rsidRPr="007D32A2">
        <w:rPr>
          <w:rFonts w:ascii="宋体" w:hAnsi="宋体" w:hint="eastAsia"/>
          <w:u w:val="single"/>
        </w:rPr>
        <w:t xml:space="preserve">               </w:t>
      </w:r>
      <w:r>
        <w:rPr>
          <w:rFonts w:ascii="宋体" w:hAnsi="宋体" w:hint="eastAsia"/>
          <w:u w:val="single"/>
        </w:rPr>
        <w:t xml:space="preserve">    </w:t>
      </w:r>
      <w:r w:rsidRPr="007D32A2">
        <w:rPr>
          <w:rFonts w:ascii="宋体" w:hAnsi="宋体" w:hint="eastAsia"/>
          <w:u w:val="single"/>
        </w:rPr>
        <w:t xml:space="preserve">        </w:t>
      </w:r>
    </w:p>
    <w:p w:rsidR="0075323C" w:rsidRPr="007D32A2" w:rsidRDefault="0075323C" w:rsidP="0075323C">
      <w:pPr>
        <w:ind w:firstLineChars="393" w:firstLine="1258"/>
        <w:contextualSpacing/>
        <w:mirrorIndents/>
        <w:rPr>
          <w:rFonts w:ascii="宋体" w:hAnsi="宋体"/>
        </w:rPr>
      </w:pPr>
      <w:r w:rsidRPr="007D32A2">
        <w:rPr>
          <w:rFonts w:ascii="宋体" w:hAnsi="宋体" w:hint="eastAsia"/>
        </w:rPr>
        <w:t>申报日期：</w:t>
      </w:r>
      <w:r w:rsidRPr="007D32A2"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  <w:u w:val="single"/>
        </w:rPr>
        <w:t xml:space="preserve">    </w:t>
      </w:r>
      <w:r w:rsidRPr="007D32A2">
        <w:rPr>
          <w:rFonts w:ascii="宋体" w:hAnsi="宋体" w:hint="eastAsia"/>
          <w:u w:val="single"/>
        </w:rPr>
        <w:t xml:space="preserve">    </w:t>
      </w:r>
    </w:p>
    <w:p w:rsidR="0075323C" w:rsidRDefault="0075323C" w:rsidP="0075323C">
      <w:pPr>
        <w:contextualSpacing/>
        <w:mirrorIndents/>
        <w:jc w:val="center"/>
        <w:rPr>
          <w:rFonts w:ascii="宋体" w:hAnsi="宋体"/>
        </w:rPr>
      </w:pPr>
      <w:r w:rsidRPr="002C3242">
        <w:rPr>
          <w:rFonts w:ascii="宋体" w:hAnsi="宋体"/>
        </w:rPr>
        <w:br w:type="page"/>
      </w:r>
    </w:p>
    <w:p w:rsidR="0075323C" w:rsidRPr="00A77719" w:rsidRDefault="0075323C" w:rsidP="0075323C">
      <w:pPr>
        <w:contextualSpacing/>
        <w:mirrorIndents/>
        <w:jc w:val="center"/>
        <w:rPr>
          <w:rFonts w:ascii="宋体" w:hAnsi="宋体"/>
        </w:rPr>
      </w:pPr>
    </w:p>
    <w:p w:rsidR="0075323C" w:rsidRPr="007D32A2" w:rsidRDefault="0075323C" w:rsidP="0075323C">
      <w:pPr>
        <w:contextualSpacing/>
        <w:mirrorIndents/>
        <w:jc w:val="center"/>
        <w:rPr>
          <w:rFonts w:ascii="方正小标宋_GBK" w:eastAsia="方正小标宋_GBK" w:hAnsi="宋体"/>
          <w:sz w:val="44"/>
          <w:szCs w:val="44"/>
        </w:rPr>
      </w:pPr>
      <w:r w:rsidRPr="007D32A2">
        <w:rPr>
          <w:rFonts w:ascii="方正小标宋_GBK" w:eastAsia="方正小标宋_GBK" w:hAnsi="宋体" w:hint="eastAsia"/>
          <w:sz w:val="44"/>
          <w:szCs w:val="44"/>
        </w:rPr>
        <w:t>填 写 说 明</w:t>
      </w:r>
    </w:p>
    <w:p w:rsidR="0075323C" w:rsidRPr="002C3242" w:rsidRDefault="0075323C" w:rsidP="0075323C">
      <w:pPr>
        <w:contextualSpacing/>
        <w:mirrorIndents/>
        <w:jc w:val="center"/>
        <w:rPr>
          <w:rFonts w:ascii="宋体" w:hAnsi="宋体"/>
        </w:rPr>
      </w:pPr>
    </w:p>
    <w:p w:rsidR="0075323C" w:rsidRPr="007D32A2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  <w:r w:rsidRPr="007D32A2">
        <w:rPr>
          <w:rFonts w:ascii="宋体" w:hAnsi="宋体" w:hint="eastAsia"/>
        </w:rPr>
        <w:t>1</w:t>
      </w:r>
      <w:r>
        <w:rPr>
          <w:rFonts w:ascii="宋体" w:hAnsi="宋体" w:hint="eastAsia"/>
        </w:rPr>
        <w:t>.</w:t>
      </w:r>
      <w:r w:rsidRPr="007D32A2">
        <w:rPr>
          <w:rFonts w:ascii="宋体" w:hAnsi="宋体" w:hint="eastAsia"/>
        </w:rPr>
        <w:t>按照《</w:t>
      </w:r>
      <w:r>
        <w:rPr>
          <w:rFonts w:ascii="宋体" w:hAnsi="宋体" w:hint="eastAsia"/>
        </w:rPr>
        <w:t>江苏省地方标准管理规定》等文件要求，制修订苏州市地方标准应当提出地方标准立项申请，并提交立项申请</w:t>
      </w:r>
      <w:r w:rsidRPr="007D32A2">
        <w:rPr>
          <w:rFonts w:ascii="宋体" w:hAnsi="宋体" w:hint="eastAsia"/>
        </w:rPr>
        <w:t>书。</w:t>
      </w:r>
    </w:p>
    <w:p w:rsidR="0075323C" w:rsidRPr="007D32A2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  <w:r w:rsidRPr="007D32A2">
        <w:rPr>
          <w:rFonts w:ascii="宋体" w:hAnsi="宋体" w:hint="eastAsia"/>
        </w:rPr>
        <w:t>2</w:t>
      </w:r>
      <w:r>
        <w:rPr>
          <w:rFonts w:ascii="宋体" w:hAnsi="宋体" w:hint="eastAsia"/>
        </w:rPr>
        <w:t>.</w:t>
      </w:r>
      <w:r w:rsidRPr="007D32A2">
        <w:rPr>
          <w:rFonts w:ascii="宋体" w:hAnsi="宋体" w:hint="eastAsia"/>
        </w:rPr>
        <w:t>如实填写，言简意赅，相关证明材料应附后。</w:t>
      </w: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  <w:r w:rsidRPr="007D32A2">
        <w:rPr>
          <w:rFonts w:ascii="宋体" w:hAnsi="宋体" w:hint="eastAsia"/>
        </w:rPr>
        <w:t>3</w:t>
      </w:r>
      <w:r>
        <w:rPr>
          <w:rFonts w:ascii="宋体" w:hAnsi="宋体" w:hint="eastAsia"/>
        </w:rPr>
        <w:t>.</w:t>
      </w:r>
      <w:r w:rsidRPr="007D32A2">
        <w:rPr>
          <w:rFonts w:ascii="宋体" w:hAnsi="宋体" w:hint="eastAsia"/>
        </w:rPr>
        <w:t>本表用</w:t>
      </w:r>
      <w:r w:rsidRPr="007D32A2">
        <w:rPr>
          <w:rFonts w:ascii="宋体" w:hAnsi="宋体" w:hint="eastAsia"/>
        </w:rPr>
        <w:t>A4</w:t>
      </w:r>
      <w:r w:rsidRPr="007D32A2">
        <w:rPr>
          <w:rFonts w:ascii="宋体" w:hAnsi="宋体" w:hint="eastAsia"/>
        </w:rPr>
        <w:t>纸填报，可按内容自行调整表格大小。如需另附材料的，可单附在</w:t>
      </w:r>
      <w:r>
        <w:rPr>
          <w:rFonts w:ascii="宋体" w:hAnsi="宋体" w:hint="eastAsia"/>
        </w:rPr>
        <w:t>申请书</w:t>
      </w:r>
      <w:r w:rsidRPr="007D32A2">
        <w:rPr>
          <w:rFonts w:ascii="宋体" w:hAnsi="宋体" w:hint="eastAsia"/>
        </w:rPr>
        <w:t>后。</w:t>
      </w:r>
    </w:p>
    <w:p w:rsidR="0075323C" w:rsidRPr="007D32A2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推荐单位为市相关行业主管部门</w:t>
      </w:r>
      <w:r w:rsidR="00D37786">
        <w:rPr>
          <w:rFonts w:ascii="宋体" w:hAnsi="宋体" w:hint="eastAsia"/>
        </w:rPr>
        <w:t>或</w:t>
      </w:r>
      <w:r>
        <w:rPr>
          <w:rFonts w:ascii="宋体" w:hAnsi="宋体" w:hint="eastAsia"/>
        </w:rPr>
        <w:t>各（市、区）市场监管局，申请单位为市级单位的</w:t>
      </w:r>
      <w:r w:rsidR="0070747F">
        <w:rPr>
          <w:rFonts w:ascii="宋体" w:hAnsi="宋体" w:hint="eastAsia"/>
        </w:rPr>
        <w:t>由</w:t>
      </w:r>
      <w:r>
        <w:rPr>
          <w:rFonts w:ascii="宋体" w:hAnsi="宋体" w:hint="eastAsia"/>
        </w:rPr>
        <w:t>市相关行业主管部门</w:t>
      </w:r>
      <w:r w:rsidR="0070747F">
        <w:rPr>
          <w:rFonts w:ascii="宋体" w:hAnsi="宋体" w:hint="eastAsia"/>
        </w:rPr>
        <w:t>推荐</w:t>
      </w:r>
      <w:r>
        <w:rPr>
          <w:rFonts w:ascii="宋体" w:hAnsi="宋体" w:hint="eastAsia"/>
        </w:rPr>
        <w:t>。</w:t>
      </w: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ind w:firstLineChars="200" w:firstLine="640"/>
        <w:contextualSpacing/>
        <w:mirrorIndents/>
        <w:rPr>
          <w:rFonts w:ascii="宋体" w:hAnsi="宋体"/>
        </w:rPr>
      </w:pPr>
    </w:p>
    <w:p w:rsidR="0075323C" w:rsidRDefault="0075323C" w:rsidP="0075323C">
      <w:pPr>
        <w:contextualSpacing/>
        <w:mirrorIndents/>
        <w:rPr>
          <w:rFonts w:ascii="宋体" w:hAnsi="宋体"/>
          <w:sz w:val="13"/>
          <w:szCs w:val="13"/>
        </w:rPr>
        <w:sectPr w:rsidR="0075323C" w:rsidSect="006F3991">
          <w:footerReference w:type="even" r:id="rId6"/>
          <w:footerReference w:type="first" r:id="rId7"/>
          <w:pgSz w:w="11906" w:h="16838"/>
          <w:pgMar w:top="1758" w:right="1531" w:bottom="1418" w:left="1588" w:header="851" w:footer="992" w:gutter="0"/>
          <w:pgNumType w:start="1"/>
          <w:cols w:space="720"/>
          <w:docGrid w:type="linesAndChars" w:linePitch="435"/>
        </w:sectPr>
      </w:pPr>
    </w:p>
    <w:tbl>
      <w:tblPr>
        <w:tblW w:w="8789" w:type="dxa"/>
        <w:tblInd w:w="108" w:type="dxa"/>
        <w:tblLayout w:type="fixed"/>
        <w:tblLook w:val="0000"/>
      </w:tblPr>
      <w:tblGrid>
        <w:gridCol w:w="1276"/>
        <w:gridCol w:w="992"/>
        <w:gridCol w:w="142"/>
        <w:gridCol w:w="1134"/>
        <w:gridCol w:w="425"/>
        <w:gridCol w:w="142"/>
        <w:gridCol w:w="1276"/>
        <w:gridCol w:w="142"/>
        <w:gridCol w:w="850"/>
        <w:gridCol w:w="567"/>
        <w:gridCol w:w="71"/>
        <w:gridCol w:w="1772"/>
      </w:tblGrid>
      <w:tr w:rsidR="0075323C" w:rsidTr="00A9179F">
        <w:trPr>
          <w:trHeight w:val="695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  <w:r w:rsidRPr="002C3242">
              <w:rPr>
                <w:rFonts w:ascii="宋体" w:hAnsi="宋体"/>
              </w:rPr>
              <w:lastRenderedPageBreak/>
              <w:br w:type="page"/>
            </w:r>
            <w:r w:rsidRPr="00E4580F">
              <w:rPr>
                <w:rFonts w:ascii="宋体" w:hAnsi="宋体" w:cs="宋体" w:hint="eastAsia"/>
                <w:b/>
                <w:sz w:val="24"/>
              </w:rPr>
              <w:t>一、基本信息</w:t>
            </w:r>
          </w:p>
        </w:tc>
      </w:tr>
      <w:tr w:rsidR="0075323C" w:rsidTr="00A9179F">
        <w:trPr>
          <w:trHeight w:val="6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363014" w:rsidRDefault="0075323C" w:rsidP="00A9179F">
            <w:pPr>
              <w:contextualSpacing/>
              <w:mirrorIndents/>
              <w:jc w:val="center"/>
              <w:rPr>
                <w:rFonts w:ascii="黑体" w:eastAsia="黑体"/>
                <w:position w:val="-50"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74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制定或修订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□制定</w:t>
            </w:r>
          </w:p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818F3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8818F3">
              <w:rPr>
                <w:rFonts w:ascii="宋体" w:hAnsi="宋体" w:cs="宋体" w:hint="eastAsia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3C" w:rsidRPr="00363014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74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拟完成时间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6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主要申报单位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社会统一信用代码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6022DD" w:rsidRDefault="0075323C" w:rsidP="00A9179F">
            <w:pPr>
              <w:contextualSpacing/>
              <w:mirrorIndents/>
              <w:rPr>
                <w:rFonts w:ascii="宋体" w:hAnsi="宋体" w:cs="宋体"/>
                <w:b/>
                <w:sz w:val="24"/>
              </w:rPr>
            </w:pPr>
            <w:r w:rsidRPr="006022DD">
              <w:rPr>
                <w:rFonts w:ascii="宋体" w:hAnsi="宋体" w:cs="宋体" w:hint="eastAsia"/>
                <w:b/>
                <w:sz w:val="24"/>
              </w:rPr>
              <w:t>所属行业、专业领域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通讯地址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6022DD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6022DD">
              <w:rPr>
                <w:rFonts w:ascii="宋体" w:hAnsi="宋体" w:cs="宋体" w:hint="eastAsia"/>
                <w:b/>
                <w:sz w:val="24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法定代表人</w:t>
            </w:r>
          </w:p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（负责人）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A1677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注册地址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黑体" w:eastAsia="黑体"/>
                <w:position w:val="-50"/>
                <w:sz w:val="24"/>
              </w:rPr>
            </w:pPr>
            <w:r w:rsidRPr="006022DD">
              <w:rPr>
                <w:rFonts w:ascii="宋体" w:hAnsi="宋体" w:cs="宋体" w:hint="eastAsia"/>
                <w:b/>
                <w:sz w:val="24"/>
              </w:rPr>
              <w:t>市</w:t>
            </w:r>
            <w:r w:rsidRPr="006022DD"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 w:rsidRPr="006022DD">
              <w:rPr>
                <w:rFonts w:ascii="宋体" w:hAnsi="宋体" w:cs="宋体" w:hint="eastAsia"/>
                <w:b/>
                <w:sz w:val="24"/>
              </w:rPr>
              <w:t>县（市、区）</w:t>
            </w: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A1677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职务</w:t>
            </w:r>
            <w:r w:rsidRPr="008A1677">
              <w:rPr>
                <w:rFonts w:ascii="宋体" w:hAnsi="宋体" w:cs="宋体" w:hint="eastAsia"/>
                <w:b/>
                <w:sz w:val="24"/>
              </w:rPr>
              <w:t>/</w:t>
            </w:r>
            <w:r w:rsidRPr="008A1677"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A1677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参与申报单位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Pr="00363014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A1677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职务</w:t>
            </w:r>
            <w:r w:rsidRPr="008A1677">
              <w:rPr>
                <w:rFonts w:ascii="宋体" w:hAnsi="宋体" w:cs="宋体" w:hint="eastAsia"/>
                <w:b/>
                <w:sz w:val="24"/>
              </w:rPr>
              <w:t>/</w:t>
            </w:r>
            <w:r w:rsidRPr="008A1677"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A1677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75323C" w:rsidTr="00A9179F">
        <w:trPr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38001C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t>查新情况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现行有效国家标准、行业标准、江苏省地方标准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□有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□无</w:t>
            </w:r>
          </w:p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国家标准、行业标准、江苏省地方标准制修订计划□有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□无</w:t>
            </w:r>
          </w:p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（若有，则需详细填入第六项相关内容）</w:t>
            </w:r>
          </w:p>
        </w:tc>
      </w:tr>
      <w:tr w:rsidR="0075323C" w:rsidTr="00A9179F">
        <w:trPr>
          <w:trHeight w:val="2225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E4580F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E4580F">
              <w:rPr>
                <w:rFonts w:ascii="宋体" w:hAnsi="宋体" w:cs="宋体" w:hint="eastAsia"/>
                <w:b/>
                <w:sz w:val="24"/>
              </w:rPr>
              <w:lastRenderedPageBreak/>
              <w:t>二、必要性（目的意义、可产生的经济社会和生态效益分析等）</w:t>
            </w: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2225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C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三、可行性（</w:t>
            </w:r>
            <w:r w:rsidRPr="00401754">
              <w:rPr>
                <w:rFonts w:ascii="宋体" w:hAnsi="宋体" w:cs="宋体" w:hint="eastAsia"/>
                <w:b/>
                <w:sz w:val="24"/>
              </w:rPr>
              <w:t>有关研究基础和前期研究成果、</w:t>
            </w:r>
            <w:r w:rsidRPr="008A1677">
              <w:rPr>
                <w:rFonts w:ascii="宋体" w:hAnsi="宋体" w:cs="宋体" w:hint="eastAsia"/>
                <w:b/>
                <w:sz w:val="24"/>
              </w:rPr>
              <w:t>可操作性、经济合理性等）</w:t>
            </w:r>
          </w:p>
          <w:p w:rsidR="0075323C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75323C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75323C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2233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A1677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四、适用范围和主要内容</w:t>
            </w: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2122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A1677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8A1677">
              <w:rPr>
                <w:rFonts w:ascii="宋体" w:hAnsi="宋体" w:cs="宋体" w:hint="eastAsia"/>
                <w:b/>
                <w:sz w:val="24"/>
              </w:rPr>
              <w:t>五、国内外情况说明（国内外技术状况</w:t>
            </w:r>
            <w:r>
              <w:rPr>
                <w:rFonts w:ascii="宋体" w:hAnsi="宋体" w:cs="宋体" w:hint="eastAsia"/>
                <w:b/>
                <w:sz w:val="24"/>
              </w:rPr>
              <w:t>、</w:t>
            </w:r>
            <w:r w:rsidRPr="008A1677">
              <w:rPr>
                <w:rFonts w:ascii="宋体" w:hAnsi="宋体" w:cs="宋体" w:hint="eastAsia"/>
                <w:b/>
                <w:sz w:val="24"/>
              </w:rPr>
              <w:t>发展趋势等）</w:t>
            </w: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1758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FB5AF5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FB5AF5">
              <w:rPr>
                <w:rFonts w:ascii="宋体" w:hAnsi="宋体" w:cs="宋体" w:hint="eastAsia"/>
                <w:b/>
                <w:sz w:val="24"/>
              </w:rPr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cantSplit/>
          <w:trHeight w:val="2133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FB5AF5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FB5AF5">
              <w:rPr>
                <w:rFonts w:ascii="宋体" w:hAnsi="宋体" w:cs="宋体" w:hint="eastAsia"/>
                <w:b/>
                <w:sz w:val="24"/>
              </w:rPr>
              <w:lastRenderedPageBreak/>
              <w:t>七、申报单位标准化工作基础</w:t>
            </w:r>
            <w:r>
              <w:rPr>
                <w:rFonts w:ascii="宋体" w:hAnsi="宋体" w:cs="宋体" w:hint="eastAsia"/>
                <w:b/>
                <w:sz w:val="24"/>
              </w:rPr>
              <w:t>（参与标准化活动情况）、</w:t>
            </w:r>
            <w:r w:rsidRPr="00FB5AF5">
              <w:rPr>
                <w:rFonts w:ascii="宋体" w:hAnsi="宋体" w:cs="宋体" w:hint="eastAsia"/>
                <w:b/>
                <w:sz w:val="24"/>
              </w:rPr>
              <w:t>项目经费、人才保障</w:t>
            </w: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6945B3" w:rsidRDefault="006945B3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cantSplit/>
          <w:trHeight w:val="1903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FB5AF5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FB5AF5">
              <w:rPr>
                <w:rFonts w:ascii="宋体" w:hAnsi="宋体" w:cs="宋体" w:hint="eastAsia"/>
                <w:b/>
                <w:sz w:val="24"/>
              </w:rPr>
              <w:t>八、使用对象和标准宣</w:t>
            </w:r>
            <w:proofErr w:type="gramStart"/>
            <w:r w:rsidRPr="00FB5AF5">
              <w:rPr>
                <w:rFonts w:ascii="宋体" w:hAnsi="宋体" w:cs="宋体" w:hint="eastAsia"/>
                <w:b/>
                <w:sz w:val="24"/>
              </w:rPr>
              <w:t>贯实施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方案</w:t>
            </w: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cantSplit/>
          <w:trHeight w:val="1903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九</w:t>
            </w:r>
            <w:r w:rsidRPr="00BD5D0B">
              <w:rPr>
                <w:rFonts w:ascii="宋体" w:hAnsi="宋体" w:cs="宋体" w:hint="eastAsia"/>
                <w:b/>
                <w:sz w:val="24"/>
              </w:rPr>
              <w:t>、标准是否涉及专利、商标等知识产权（涉及的应详细填写并专门填报</w:t>
            </w:r>
            <w:proofErr w:type="gramStart"/>
            <w:r w:rsidRPr="00BD5D0B">
              <w:rPr>
                <w:rFonts w:ascii="宋体" w:hAnsi="宋体" w:cs="宋体" w:hint="eastAsia"/>
                <w:b/>
                <w:sz w:val="24"/>
              </w:rPr>
              <w:t>拟放弃</w:t>
            </w:r>
            <w:proofErr w:type="gramEnd"/>
            <w:r w:rsidRPr="00BD5D0B">
              <w:rPr>
                <w:rFonts w:ascii="宋体" w:hAnsi="宋体" w:cs="宋体" w:hint="eastAsia"/>
                <w:b/>
                <w:sz w:val="24"/>
              </w:rPr>
              <w:t>的承诺）</w:t>
            </w:r>
          </w:p>
          <w:p w:rsidR="0075323C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 w:rsidR="0075323C" w:rsidRPr="002C3242" w:rsidTr="00A9179F">
        <w:trPr>
          <w:cantSplit/>
          <w:trHeight w:val="560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835664" w:rsidRDefault="0075323C" w:rsidP="00D37786">
            <w:pPr>
              <w:spacing w:beforeLines="50"/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835664">
              <w:rPr>
                <w:rFonts w:ascii="宋体" w:hAnsi="宋体" w:cs="宋体" w:hint="eastAsia"/>
                <w:b/>
                <w:sz w:val="24"/>
              </w:rPr>
              <w:t>十、主要起草人员</w:t>
            </w: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  <w:r w:rsidRPr="002C324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  <w:r w:rsidRPr="002C3242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  <w:r w:rsidRPr="002C3242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  <w:r w:rsidRPr="002C324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  <w:r w:rsidRPr="002C3242">
              <w:rPr>
                <w:rFonts w:ascii="宋体" w:hAnsi="宋体" w:hint="eastAsia"/>
                <w:sz w:val="28"/>
                <w:szCs w:val="28"/>
              </w:rPr>
              <w:t>项目分工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标准化工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作经历</w:t>
            </w:r>
            <w:proofErr w:type="gramEnd"/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RPr="002C3242" w:rsidTr="00A917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Pr="002C3242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323C" w:rsidTr="00A9179F">
        <w:trPr>
          <w:trHeight w:val="2917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BD5D0B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BD5D0B">
              <w:rPr>
                <w:rFonts w:ascii="宋体" w:hAnsi="宋体" w:cs="宋体" w:hint="eastAsia"/>
                <w:b/>
                <w:sz w:val="24"/>
              </w:rPr>
              <w:t>申报单位意见</w:t>
            </w: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75323C">
            <w:pPr>
              <w:ind w:firstLineChars="2650" w:firstLine="6250"/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章）</w:t>
            </w:r>
          </w:p>
          <w:p w:rsidR="0075323C" w:rsidRDefault="0075323C" w:rsidP="006945B3">
            <w:pPr>
              <w:ind w:firstLineChars="2650" w:firstLine="6250"/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6945B3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75323C" w:rsidRDefault="0075323C" w:rsidP="0075323C">
            <w:pPr>
              <w:ind w:firstLineChars="2600" w:firstLine="6132"/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323C" w:rsidTr="00A9179F">
        <w:trPr>
          <w:trHeight w:val="4349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3C" w:rsidRPr="00BD5D0B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  <w:r w:rsidRPr="00BD5D0B">
              <w:rPr>
                <w:rFonts w:ascii="宋体" w:hAnsi="宋体" w:cs="宋体" w:hint="eastAsia"/>
                <w:b/>
                <w:sz w:val="24"/>
              </w:rPr>
              <w:t>推荐单位意见</w:t>
            </w:r>
            <w:r w:rsidR="00CF3C76" w:rsidRPr="00CF3C76">
              <w:rPr>
                <w:rFonts w:ascii="楷体_GB2312" w:eastAsia="楷体_GB2312" w:hAnsi="宋体" w:cs="宋体" w:hint="eastAsia"/>
                <w:sz w:val="21"/>
                <w:szCs w:val="21"/>
              </w:rPr>
              <w:t>（</w:t>
            </w:r>
            <w:r w:rsidR="00D37786">
              <w:rPr>
                <w:rFonts w:ascii="楷体_GB2312" w:eastAsia="楷体_GB2312" w:hAnsi="宋体" w:hint="eastAsia"/>
                <w:sz w:val="21"/>
                <w:szCs w:val="21"/>
              </w:rPr>
              <w:t>推荐单位为市相关行业主管部门或</w:t>
            </w:r>
            <w:r w:rsidR="00CF3C76" w:rsidRPr="00CF3C76">
              <w:rPr>
                <w:rFonts w:ascii="楷体_GB2312" w:eastAsia="楷体_GB2312" w:hAnsi="宋体" w:hint="eastAsia"/>
                <w:sz w:val="21"/>
                <w:szCs w:val="21"/>
              </w:rPr>
              <w:t>各（市、区）市场监管局</w:t>
            </w:r>
            <w:r w:rsidR="00CF3C76" w:rsidRPr="00CF3C76">
              <w:rPr>
                <w:rFonts w:ascii="楷体_GB2312" w:eastAsia="楷体_GB2312" w:hAnsi="宋体" w:cs="宋体" w:hint="eastAsia"/>
                <w:sz w:val="21"/>
                <w:szCs w:val="21"/>
              </w:rPr>
              <w:t>）</w:t>
            </w:r>
          </w:p>
          <w:p w:rsidR="0075323C" w:rsidRPr="00CF3C76" w:rsidRDefault="0075323C" w:rsidP="00CF3C76">
            <w:pPr>
              <w:contextualSpacing/>
              <w:mirrorIndents/>
              <w:rPr>
                <w:rFonts w:ascii="楷体_GB2312" w:eastAsia="楷体_GB2312" w:hAnsi="宋体" w:cs="宋体"/>
                <w:sz w:val="21"/>
                <w:szCs w:val="21"/>
              </w:rPr>
            </w:pPr>
          </w:p>
          <w:p w:rsidR="0075323C" w:rsidRDefault="0075323C" w:rsidP="00A9179F">
            <w:pPr>
              <w:contextualSpacing/>
              <w:mirrorIndents/>
              <w:jc w:val="center"/>
              <w:rPr>
                <w:rFonts w:ascii="宋体" w:hAnsi="宋体" w:cs="宋体"/>
                <w:sz w:val="24"/>
              </w:rPr>
            </w:pPr>
          </w:p>
          <w:p w:rsidR="0075323C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</w:p>
          <w:p w:rsidR="0075323C" w:rsidRDefault="0075323C" w:rsidP="0075323C">
            <w:pPr>
              <w:ind w:firstLineChars="2650" w:firstLine="6250"/>
              <w:contextualSpacing/>
              <w:mirrorIndents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章）</w:t>
            </w:r>
          </w:p>
          <w:p w:rsidR="0075323C" w:rsidRDefault="0075323C" w:rsidP="006945B3">
            <w:pPr>
              <w:ind w:firstLineChars="2634" w:firstLine="6212"/>
              <w:contextualSpacing/>
              <w:mirrorIndent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75323C" w:rsidRPr="00BD5D0B" w:rsidRDefault="0075323C" w:rsidP="00A9179F">
            <w:pPr>
              <w:contextualSpacing/>
              <w:mirrorIndents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450FA2" w:rsidRPr="0075323C" w:rsidRDefault="00450FA2" w:rsidP="0075323C">
      <w:pPr>
        <w:rPr>
          <w:szCs w:val="30"/>
        </w:rPr>
      </w:pPr>
    </w:p>
    <w:sectPr w:rsidR="00450FA2" w:rsidRPr="0075323C" w:rsidSect="004E1EF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7A" w:rsidRDefault="0058067A" w:rsidP="00450FA2">
      <w:r>
        <w:separator/>
      </w:r>
    </w:p>
  </w:endnote>
  <w:endnote w:type="continuationSeparator" w:id="0">
    <w:p w:rsidR="0058067A" w:rsidRDefault="0058067A" w:rsidP="0045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3C" w:rsidRDefault="0075323C" w:rsidP="006F3991">
    <w:pPr>
      <w:pStyle w:val="a4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7C779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7C7790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 w:rsidR="007C779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75323C" w:rsidRDefault="007532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3C" w:rsidRDefault="0075323C">
    <w:pPr>
      <w:pStyle w:val="a4"/>
    </w:pPr>
  </w:p>
  <w:p w:rsidR="0075323C" w:rsidRDefault="0075323C" w:rsidP="00835740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C3" w:rsidRDefault="00E2658F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7C7790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7C7790"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10</w:t>
    </w:r>
    <w:r w:rsidR="007C7790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C3" w:rsidRDefault="00E2658F">
    <w:pPr>
      <w:pStyle w:val="a4"/>
      <w:ind w:firstLineChars="2650" w:firstLine="7420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7C7790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7C7790">
      <w:rPr>
        <w:rFonts w:ascii="宋体" w:eastAsia="宋体" w:hAnsi="宋体"/>
        <w:sz w:val="28"/>
        <w:szCs w:val="28"/>
      </w:rPr>
      <w:fldChar w:fldCharType="separate"/>
    </w:r>
    <w:r w:rsidR="00D37786">
      <w:rPr>
        <w:rStyle w:val="a5"/>
        <w:rFonts w:ascii="宋体" w:eastAsia="宋体" w:hAnsi="宋体"/>
        <w:noProof/>
        <w:sz w:val="28"/>
        <w:szCs w:val="28"/>
      </w:rPr>
      <w:t>6</w:t>
    </w:r>
    <w:r w:rsidR="007C7790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7A" w:rsidRDefault="0058067A" w:rsidP="00450FA2">
      <w:r>
        <w:separator/>
      </w:r>
    </w:p>
  </w:footnote>
  <w:footnote w:type="continuationSeparator" w:id="0">
    <w:p w:rsidR="0058067A" w:rsidRDefault="0058067A" w:rsidP="00450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FA2"/>
    <w:rsid w:val="000343D4"/>
    <w:rsid w:val="00450FA2"/>
    <w:rsid w:val="004E1EFB"/>
    <w:rsid w:val="0058067A"/>
    <w:rsid w:val="006945B3"/>
    <w:rsid w:val="0070747F"/>
    <w:rsid w:val="0075323C"/>
    <w:rsid w:val="007C7790"/>
    <w:rsid w:val="00AB79EF"/>
    <w:rsid w:val="00CF3C76"/>
    <w:rsid w:val="00D37786"/>
    <w:rsid w:val="00D5066F"/>
    <w:rsid w:val="00E2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FA2"/>
    <w:rPr>
      <w:sz w:val="18"/>
      <w:szCs w:val="18"/>
    </w:rPr>
  </w:style>
  <w:style w:type="character" w:styleId="a5">
    <w:name w:val="page number"/>
    <w:basedOn w:val="a0"/>
    <w:qFormat/>
    <w:rsid w:val="00450FA2"/>
  </w:style>
  <w:style w:type="character" w:customStyle="1" w:styleId="Char1">
    <w:name w:val="日期 Char"/>
    <w:basedOn w:val="a0"/>
    <w:link w:val="a6"/>
    <w:semiHidden/>
    <w:qFormat/>
    <w:rsid w:val="00450FA2"/>
    <w:rPr>
      <w:rFonts w:ascii="Times New Roman" w:eastAsia="仿宋_GB2312" w:hAnsi="Times New Roman" w:cs="Times New Roman"/>
      <w:sz w:val="32"/>
      <w:szCs w:val="32"/>
    </w:rPr>
  </w:style>
  <w:style w:type="paragraph" w:styleId="a6">
    <w:name w:val="Date"/>
    <w:basedOn w:val="a"/>
    <w:next w:val="a"/>
    <w:link w:val="Char1"/>
    <w:semiHidden/>
    <w:qFormat/>
    <w:rsid w:val="00450FA2"/>
    <w:pPr>
      <w:ind w:leftChars="2500" w:left="100"/>
    </w:pPr>
  </w:style>
  <w:style w:type="character" w:customStyle="1" w:styleId="Char10">
    <w:name w:val="日期 Char1"/>
    <w:basedOn w:val="a0"/>
    <w:link w:val="a6"/>
    <w:uiPriority w:val="99"/>
    <w:semiHidden/>
    <w:rsid w:val="00450FA2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金文岚</dc:creator>
  <cp:keywords/>
  <dc:description/>
  <cp:lastModifiedBy>李净玮</cp:lastModifiedBy>
  <cp:revision>14</cp:revision>
  <dcterms:created xsi:type="dcterms:W3CDTF">2019-01-11T05:40:00Z</dcterms:created>
  <dcterms:modified xsi:type="dcterms:W3CDTF">2022-01-19T01:52:00Z</dcterms:modified>
</cp:coreProperties>
</file>