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E7" w:rsidRDefault="001E4AE7" w:rsidP="001E4AE7">
      <w:pPr>
        <w:pStyle w:val="a0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附件二：实施单位（产品及服务提供方）</w:t>
      </w:r>
    </w:p>
    <w:tbl>
      <w:tblPr>
        <w:tblW w:w="8895" w:type="dxa"/>
        <w:tblInd w:w="-5" w:type="dxa"/>
        <w:tblBorders>
          <w:top w:val="single" w:sz="4" w:space="0" w:color="0094FF"/>
          <w:left w:val="single" w:sz="4" w:space="0" w:color="0094FF"/>
          <w:bottom w:val="single" w:sz="4" w:space="0" w:color="0094FF"/>
          <w:right w:val="single" w:sz="4" w:space="0" w:color="0094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2"/>
        <w:gridCol w:w="1653"/>
        <w:gridCol w:w="1842"/>
        <w:gridCol w:w="1134"/>
        <w:gridCol w:w="1514"/>
      </w:tblGrid>
      <w:tr w:rsidR="001E4AE7" w:rsidTr="008B5EE9">
        <w:trPr>
          <w:trHeight w:hRule="exact" w:val="799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E7" w:rsidRDefault="001E4AE7" w:rsidP="008B5EE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rFonts w:eastAsia="黑体" w:hint="eastAsia"/>
                <w:szCs w:val="21"/>
              </w:rPr>
              <w:t>案例名称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E7" w:rsidRDefault="001E4AE7" w:rsidP="008B5EE9">
            <w:pPr>
              <w:spacing w:before="100" w:beforeAutospacing="1" w:after="100" w:afterAutospacing="1"/>
              <w:jc w:val="center"/>
            </w:pPr>
          </w:p>
        </w:tc>
      </w:tr>
      <w:tr w:rsidR="001E4AE7" w:rsidTr="008B5EE9">
        <w:trPr>
          <w:trHeight w:hRule="exact" w:val="586"/>
        </w:trPr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E7" w:rsidRDefault="001E4AE7" w:rsidP="008B5EE9">
            <w:pPr>
              <w:spacing w:before="100" w:beforeAutospacing="1" w:after="100" w:afterAutospacing="1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项目联系人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E7" w:rsidRDefault="001E4AE7" w:rsidP="008B5EE9">
            <w:pPr>
              <w:spacing w:before="100" w:beforeAutospacing="1" w:after="100" w:afterAutospacing="1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</w:rPr>
              <w:t>单位名称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E7" w:rsidRDefault="001E4AE7" w:rsidP="008B5EE9">
            <w:pPr>
              <w:spacing w:before="100" w:beforeAutospacing="1" w:after="100" w:afterAutospacing="1"/>
              <w:jc w:val="center"/>
              <w:rPr>
                <w:rFonts w:hint="eastAsia"/>
              </w:rPr>
            </w:pPr>
          </w:p>
        </w:tc>
      </w:tr>
      <w:tr w:rsidR="001E4AE7" w:rsidTr="008B5EE9">
        <w:trPr>
          <w:trHeight w:hRule="exact" w:val="616"/>
        </w:trPr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E7" w:rsidRDefault="001E4AE7" w:rsidP="008B5EE9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E7" w:rsidRDefault="001E4AE7" w:rsidP="008B5EE9">
            <w:pPr>
              <w:spacing w:before="100" w:beforeAutospacing="1" w:after="100" w:afterAutospacing="1"/>
              <w:jc w:val="center"/>
            </w:pPr>
            <w:r>
              <w:rPr>
                <w:rFonts w:eastAsia="黑体" w:hint="eastAsia"/>
                <w:szCs w:val="21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E7" w:rsidRDefault="001E4AE7" w:rsidP="008B5EE9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E7" w:rsidRDefault="001E4AE7" w:rsidP="008B5EE9">
            <w:pPr>
              <w:spacing w:before="100" w:beforeAutospacing="1" w:after="100" w:afterAutospacing="1"/>
              <w:jc w:val="center"/>
            </w:pPr>
            <w:r>
              <w:rPr>
                <w:rFonts w:eastAsia="黑体" w:hint="eastAsia"/>
                <w:szCs w:val="21"/>
              </w:rPr>
              <w:t>职务</w:t>
            </w:r>
            <w:r>
              <w:t xml:space="preserve">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E7" w:rsidRDefault="001E4AE7" w:rsidP="008B5EE9">
            <w:pPr>
              <w:spacing w:before="100" w:beforeAutospacing="1" w:after="100" w:afterAutospacing="1"/>
              <w:jc w:val="center"/>
            </w:pPr>
          </w:p>
        </w:tc>
      </w:tr>
      <w:tr w:rsidR="001E4AE7" w:rsidTr="008B5EE9">
        <w:trPr>
          <w:trHeight w:hRule="exact" w:val="568"/>
        </w:trPr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E7" w:rsidRDefault="001E4AE7" w:rsidP="008B5EE9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E7" w:rsidRDefault="001E4AE7" w:rsidP="008B5EE9">
            <w:pPr>
              <w:spacing w:before="100" w:beforeAutospacing="1" w:after="100" w:afterAutospacing="1"/>
              <w:jc w:val="center"/>
            </w:pPr>
            <w:r>
              <w:rPr>
                <w:rFonts w:eastAsia="黑体" w:hint="eastAsia"/>
                <w:szCs w:val="21"/>
              </w:rPr>
              <w:t>联系方式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E7" w:rsidRDefault="001E4AE7" w:rsidP="008B5EE9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E7" w:rsidRDefault="001E4AE7" w:rsidP="008B5EE9">
            <w:pPr>
              <w:spacing w:before="100" w:beforeAutospacing="1" w:after="100" w:afterAutospacing="1"/>
              <w:jc w:val="center"/>
            </w:pPr>
            <w:r>
              <w:rPr>
                <w:rFonts w:eastAsia="黑体" w:hint="eastAsia"/>
                <w:szCs w:val="21"/>
              </w:rPr>
              <w:t>邮箱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E7" w:rsidRDefault="001E4AE7" w:rsidP="008B5EE9">
            <w:pPr>
              <w:spacing w:before="100" w:beforeAutospacing="1" w:after="100" w:afterAutospacing="1"/>
              <w:jc w:val="center"/>
            </w:pPr>
          </w:p>
        </w:tc>
      </w:tr>
      <w:tr w:rsidR="001E4AE7" w:rsidTr="008B5EE9">
        <w:trPr>
          <w:trHeight w:val="1237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E7" w:rsidRDefault="001E4AE7" w:rsidP="008B5EE9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所属环节</w:t>
            </w:r>
          </w:p>
          <w:p w:rsidR="001E4AE7" w:rsidRDefault="001E4AE7" w:rsidP="008B5EE9">
            <w:pPr>
              <w:pStyle w:val="a0"/>
              <w:jc w:val="center"/>
              <w:rPr>
                <w:rFonts w:eastAsia="仿宋_GB2312"/>
                <w:szCs w:val="21"/>
              </w:rPr>
            </w:pPr>
            <w:r>
              <w:rPr>
                <w:rFonts w:eastAsia="黑体" w:hint="eastAsia"/>
                <w:szCs w:val="21"/>
              </w:rPr>
              <w:t>（可多选）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E7" w:rsidRDefault="001E4AE7" w:rsidP="008B5EE9">
            <w:pPr>
              <w:spacing w:before="20" w:after="20"/>
              <w:ind w:left="20" w:right="20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□</w:t>
            </w:r>
            <w:r>
              <w:rPr>
                <w:rFonts w:eastAsia="黑体" w:hint="eastAsia"/>
                <w:szCs w:val="21"/>
              </w:rPr>
              <w:t>研发早期</w:t>
            </w:r>
            <w:r>
              <w:rPr>
                <w:rFonts w:eastAsia="黑体"/>
                <w:szCs w:val="21"/>
              </w:rPr>
              <w:t xml:space="preserve">          □</w:t>
            </w:r>
            <w:r>
              <w:rPr>
                <w:rFonts w:eastAsia="黑体" w:hint="eastAsia"/>
                <w:szCs w:val="21"/>
              </w:rPr>
              <w:t>研发中后期</w:t>
            </w:r>
            <w:r>
              <w:rPr>
                <w:rFonts w:eastAsia="黑体"/>
                <w:szCs w:val="21"/>
              </w:rPr>
              <w:t xml:space="preserve">         □</w:t>
            </w:r>
            <w:r>
              <w:rPr>
                <w:rFonts w:eastAsia="黑体" w:hint="eastAsia"/>
                <w:szCs w:val="21"/>
              </w:rPr>
              <w:t>产业化阶段</w:t>
            </w:r>
          </w:p>
          <w:p w:rsidR="001E4AE7" w:rsidRDefault="001E4AE7" w:rsidP="008B5EE9">
            <w:pPr>
              <w:spacing w:before="20" w:after="20"/>
              <w:ind w:left="20" w:right="20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□</w:t>
            </w:r>
            <w:r>
              <w:rPr>
                <w:rFonts w:eastAsia="黑体" w:hint="eastAsia"/>
                <w:szCs w:val="21"/>
              </w:rPr>
              <w:t>商贸流通</w:t>
            </w:r>
            <w:r>
              <w:rPr>
                <w:rFonts w:eastAsia="黑体"/>
                <w:szCs w:val="21"/>
              </w:rPr>
              <w:t xml:space="preserve">          □</w:t>
            </w:r>
            <w:r>
              <w:rPr>
                <w:rFonts w:eastAsia="黑体" w:hint="eastAsia"/>
                <w:szCs w:val="21"/>
              </w:rPr>
              <w:t>供应链建设</w:t>
            </w:r>
            <w:r>
              <w:rPr>
                <w:rFonts w:eastAsia="黑体"/>
                <w:szCs w:val="21"/>
              </w:rPr>
              <w:t xml:space="preserve">         □</w:t>
            </w:r>
            <w:r>
              <w:rPr>
                <w:rFonts w:eastAsia="黑体" w:hint="eastAsia"/>
                <w:szCs w:val="21"/>
              </w:rPr>
              <w:t>服务应用</w:t>
            </w:r>
          </w:p>
        </w:tc>
      </w:tr>
      <w:tr w:rsidR="001E4AE7" w:rsidTr="008B5EE9">
        <w:trPr>
          <w:trHeight w:val="9012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E7" w:rsidRDefault="001E4AE7" w:rsidP="008B5EE9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案例简介</w:t>
            </w:r>
          </w:p>
          <w:p w:rsidR="001E4AE7" w:rsidRDefault="001E4AE7" w:rsidP="008B5EE9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（500字以内，重点围绕技术创新、知识产权获奖情况等展开描述，若有图可单独提供附件）</w:t>
            </w:r>
          </w:p>
          <w:p w:rsidR="001E4AE7" w:rsidRDefault="001E4AE7" w:rsidP="008B5EE9">
            <w:pPr>
              <w:jc w:val="center"/>
              <w:rPr>
                <w:rFonts w:eastAsia="黑体" w:hint="eastAsia"/>
                <w:szCs w:val="21"/>
              </w:rPr>
            </w:pP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E7" w:rsidRDefault="001E4AE7" w:rsidP="008B5EE9">
            <w:pPr>
              <w:spacing w:before="100" w:beforeAutospacing="1" w:after="100" w:afterAutospacing="1"/>
              <w:jc w:val="center"/>
              <w:rPr>
                <w:szCs w:val="20"/>
              </w:rPr>
            </w:pPr>
          </w:p>
        </w:tc>
      </w:tr>
    </w:tbl>
    <w:p w:rsidR="00A94F71" w:rsidRPr="001E4AE7" w:rsidRDefault="00A94F71">
      <w:bookmarkStart w:id="0" w:name="_GoBack"/>
      <w:bookmarkEnd w:id="0"/>
    </w:p>
    <w:sectPr w:rsidR="00A94F71" w:rsidRPr="001E4AE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F07" w:rsidRDefault="00863F07" w:rsidP="001E4AE7">
      <w:r>
        <w:separator/>
      </w:r>
    </w:p>
  </w:endnote>
  <w:endnote w:type="continuationSeparator" w:id="0">
    <w:p w:rsidR="00863F07" w:rsidRDefault="00863F07" w:rsidP="001E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F07" w:rsidRDefault="00863F07" w:rsidP="001E4AE7">
      <w:r>
        <w:separator/>
      </w:r>
    </w:p>
  </w:footnote>
  <w:footnote w:type="continuationSeparator" w:id="0">
    <w:p w:rsidR="00863F07" w:rsidRDefault="00863F07" w:rsidP="001E4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CB"/>
    <w:rsid w:val="001E4AE7"/>
    <w:rsid w:val="00863F07"/>
    <w:rsid w:val="00A94F71"/>
    <w:rsid w:val="00E5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E4AE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1E4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E4AE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E4A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E4AE7"/>
    <w:rPr>
      <w:sz w:val="18"/>
      <w:szCs w:val="18"/>
    </w:rPr>
  </w:style>
  <w:style w:type="paragraph" w:styleId="a0">
    <w:name w:val="Body Text"/>
    <w:basedOn w:val="a"/>
    <w:link w:val="Char1"/>
    <w:qFormat/>
    <w:rsid w:val="001E4AE7"/>
  </w:style>
  <w:style w:type="character" w:customStyle="1" w:styleId="Char1">
    <w:name w:val="正文文本 Char"/>
    <w:basedOn w:val="a1"/>
    <w:link w:val="a0"/>
    <w:rsid w:val="001E4AE7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E4AE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1E4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E4AE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E4A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E4AE7"/>
    <w:rPr>
      <w:sz w:val="18"/>
      <w:szCs w:val="18"/>
    </w:rPr>
  </w:style>
  <w:style w:type="paragraph" w:styleId="a0">
    <w:name w:val="Body Text"/>
    <w:basedOn w:val="a"/>
    <w:link w:val="Char1"/>
    <w:qFormat/>
    <w:rsid w:val="001E4AE7"/>
  </w:style>
  <w:style w:type="character" w:customStyle="1" w:styleId="Char1">
    <w:name w:val="正文文本 Char"/>
    <w:basedOn w:val="a1"/>
    <w:link w:val="a0"/>
    <w:rsid w:val="001E4AE7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China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企业发展服务中心-薛亚星</dc:creator>
  <cp:keywords/>
  <dc:description/>
  <cp:lastModifiedBy>企业发展服务中心-薛亚星</cp:lastModifiedBy>
  <cp:revision>2</cp:revision>
  <dcterms:created xsi:type="dcterms:W3CDTF">2022-09-01T07:04:00Z</dcterms:created>
  <dcterms:modified xsi:type="dcterms:W3CDTF">2022-09-01T07:04:00Z</dcterms:modified>
</cp:coreProperties>
</file>