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3D6" w:rsidRDefault="00FD41CE">
      <w:pPr>
        <w:adjustRightInd w:val="0"/>
        <w:snapToGrid w:val="0"/>
        <w:spacing w:beforeLines="50" w:before="156" w:afterLines="50" w:after="156"/>
        <w:jc w:val="left"/>
        <w:rPr>
          <w:rFonts w:ascii="黑体" w:eastAsia="黑体" w:hAnsi="黑体"/>
          <w:bCs/>
          <w:sz w:val="32"/>
          <w:szCs w:val="32"/>
        </w:rPr>
      </w:pPr>
      <w:bookmarkStart w:id="0" w:name="OLE_LINK1"/>
      <w:r>
        <w:rPr>
          <w:rFonts w:ascii="黑体" w:eastAsia="黑体" w:hAnsi="黑体" w:hint="eastAsia"/>
          <w:bCs/>
          <w:sz w:val="32"/>
          <w:szCs w:val="32"/>
        </w:rPr>
        <w:t>附件1</w:t>
      </w:r>
    </w:p>
    <w:p w:rsidR="00A623D6" w:rsidRDefault="00A623D6">
      <w:pPr>
        <w:adjustRightInd w:val="0"/>
        <w:snapToGrid w:val="0"/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</w:p>
    <w:p w:rsidR="00A623D6" w:rsidRDefault="00A623D6">
      <w:pPr>
        <w:adjustRightInd w:val="0"/>
        <w:snapToGrid w:val="0"/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</w:p>
    <w:p w:rsidR="00A623D6" w:rsidRDefault="00FD41CE">
      <w:pPr>
        <w:tabs>
          <w:tab w:val="left" w:pos="2160"/>
        </w:tabs>
        <w:adjustRightInd w:val="0"/>
        <w:snapToGrid w:val="0"/>
        <w:spacing w:line="600" w:lineRule="exact"/>
        <w:jc w:val="center"/>
        <w:rPr>
          <w:rFonts w:ascii="方正小标宋_GBK" w:eastAsia="方正小标宋_GBK"/>
          <w:sz w:val="52"/>
          <w:szCs w:val="52"/>
        </w:rPr>
      </w:pPr>
      <w:r>
        <w:rPr>
          <w:rFonts w:ascii="方正小标宋_GBK" w:eastAsia="方正小标宋_GBK" w:hint="eastAsia"/>
          <w:sz w:val="52"/>
          <w:szCs w:val="52"/>
        </w:rPr>
        <w:t>苏州市重点新材料产品信息征集表</w:t>
      </w:r>
    </w:p>
    <w:p w:rsidR="00A623D6" w:rsidRDefault="00A623D6">
      <w:pPr>
        <w:tabs>
          <w:tab w:val="left" w:pos="2160"/>
        </w:tabs>
        <w:spacing w:line="7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A623D6" w:rsidRDefault="00A623D6">
      <w:pPr>
        <w:adjustRightInd w:val="0"/>
        <w:snapToGrid w:val="0"/>
        <w:spacing w:line="360" w:lineRule="auto"/>
        <w:jc w:val="center"/>
        <w:rPr>
          <w:sz w:val="28"/>
        </w:rPr>
      </w:pPr>
    </w:p>
    <w:p w:rsidR="00A623D6" w:rsidRDefault="00A623D6">
      <w:pPr>
        <w:adjustRightInd w:val="0"/>
        <w:snapToGrid w:val="0"/>
        <w:spacing w:line="360" w:lineRule="auto"/>
        <w:jc w:val="center"/>
        <w:rPr>
          <w:sz w:val="28"/>
        </w:rPr>
      </w:pPr>
    </w:p>
    <w:p w:rsidR="00A623D6" w:rsidRDefault="00FD41CE">
      <w:pPr>
        <w:adjustRightInd w:val="0"/>
        <w:snapToGrid w:val="0"/>
        <w:spacing w:line="8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单位名称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（加盖公章）                  </w:t>
      </w:r>
    </w:p>
    <w:p w:rsidR="00A623D6" w:rsidRDefault="00FD41CE">
      <w:pPr>
        <w:spacing w:line="8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产品名称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A623D6" w:rsidRDefault="00FD41CE">
      <w:pPr>
        <w:adjustRightInd w:val="0"/>
        <w:snapToGrid w:val="0"/>
        <w:spacing w:line="8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所属领域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A623D6" w:rsidRDefault="00FD41CE">
      <w:pPr>
        <w:spacing w:line="8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单位地址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A623D6" w:rsidRDefault="00FD41CE">
      <w:pPr>
        <w:tabs>
          <w:tab w:val="left" w:pos="1209"/>
        </w:tabs>
        <w:spacing w:line="8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申报日期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A623D6" w:rsidRDefault="00A623D6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  <w:u w:val="single"/>
        </w:rPr>
      </w:pPr>
    </w:p>
    <w:p w:rsidR="00A623D6" w:rsidRDefault="00A623D6">
      <w:pPr>
        <w:adjustRightInd w:val="0"/>
        <w:snapToGrid w:val="0"/>
        <w:spacing w:line="360" w:lineRule="auto"/>
        <w:jc w:val="center"/>
      </w:pPr>
    </w:p>
    <w:p w:rsidR="00A623D6" w:rsidRDefault="00A623D6">
      <w:pPr>
        <w:adjustRightInd w:val="0"/>
        <w:snapToGrid w:val="0"/>
        <w:spacing w:line="360" w:lineRule="auto"/>
        <w:jc w:val="center"/>
      </w:pPr>
    </w:p>
    <w:p w:rsidR="00A623D6" w:rsidRDefault="00A623D6">
      <w:pPr>
        <w:adjustRightInd w:val="0"/>
        <w:snapToGrid w:val="0"/>
        <w:spacing w:line="360" w:lineRule="auto"/>
        <w:jc w:val="center"/>
      </w:pPr>
    </w:p>
    <w:p w:rsidR="00A623D6" w:rsidRDefault="00A623D6">
      <w:pPr>
        <w:adjustRightInd w:val="0"/>
        <w:snapToGrid w:val="0"/>
        <w:spacing w:line="360" w:lineRule="auto"/>
        <w:jc w:val="center"/>
      </w:pPr>
    </w:p>
    <w:p w:rsidR="00A623D6" w:rsidRDefault="00A623D6">
      <w:pPr>
        <w:adjustRightInd w:val="0"/>
        <w:snapToGrid w:val="0"/>
        <w:jc w:val="center"/>
        <w:rPr>
          <w:rFonts w:ascii="Times New Roman" w:eastAsia="仿宋_GB2312" w:hAnsi="Times New Roman"/>
          <w:sz w:val="32"/>
          <w:szCs w:val="36"/>
        </w:rPr>
      </w:pPr>
    </w:p>
    <w:p w:rsidR="00A623D6" w:rsidRDefault="00FD41CE">
      <w:pPr>
        <w:adjustRightInd w:val="0"/>
        <w:snapToGrid w:val="0"/>
        <w:spacing w:line="580" w:lineRule="exact"/>
        <w:jc w:val="center"/>
        <w:rPr>
          <w:rFonts w:ascii="Times New Roman" w:eastAsia="仿宋_GB2312" w:hAnsi="Times New Roman"/>
          <w:sz w:val="32"/>
          <w:szCs w:val="30"/>
        </w:rPr>
      </w:pPr>
      <w:r>
        <w:rPr>
          <w:rFonts w:ascii="Times New Roman" w:eastAsia="仿宋_GB2312" w:hAnsi="Times New Roman" w:hint="eastAsia"/>
          <w:sz w:val="32"/>
          <w:szCs w:val="30"/>
        </w:rPr>
        <w:t>苏州市工业和信息化局</w:t>
      </w:r>
    </w:p>
    <w:p w:rsidR="00A623D6" w:rsidRDefault="00FD41CE">
      <w:pPr>
        <w:tabs>
          <w:tab w:val="left" w:pos="8736"/>
        </w:tabs>
        <w:adjustRightInd w:val="0"/>
        <w:snapToGrid w:val="0"/>
        <w:spacing w:line="580" w:lineRule="exact"/>
        <w:ind w:rightChars="-37" w:right="-78"/>
        <w:jc w:val="center"/>
        <w:rPr>
          <w:rFonts w:ascii="Times New Roman" w:eastAsia="仿宋_GB2312" w:hAnsi="Times New Roman"/>
          <w:sz w:val="32"/>
          <w:szCs w:val="30"/>
        </w:rPr>
      </w:pPr>
      <w:r>
        <w:rPr>
          <w:rFonts w:ascii="Times New Roman" w:eastAsia="仿宋_GB2312" w:hAnsi="Times New Roman" w:hint="eastAsia"/>
          <w:sz w:val="32"/>
          <w:szCs w:val="30"/>
        </w:rPr>
        <w:t>2024</w:t>
      </w:r>
      <w:r>
        <w:rPr>
          <w:rFonts w:ascii="Times New Roman" w:eastAsia="仿宋_GB2312" w:hAnsi="Times New Roman" w:hint="eastAsia"/>
          <w:sz w:val="32"/>
          <w:szCs w:val="30"/>
        </w:rPr>
        <w:t>年度</w:t>
      </w:r>
    </w:p>
    <w:p w:rsidR="00A623D6" w:rsidRDefault="00A623D6">
      <w:pPr>
        <w:tabs>
          <w:tab w:val="left" w:pos="8736"/>
        </w:tabs>
        <w:adjustRightInd w:val="0"/>
        <w:snapToGrid w:val="0"/>
        <w:spacing w:line="580" w:lineRule="exact"/>
        <w:ind w:rightChars="-37" w:right="-78"/>
        <w:jc w:val="center"/>
        <w:rPr>
          <w:rFonts w:ascii="Times New Roman" w:eastAsia="仿宋_GB2312" w:hAnsi="Times New Roman"/>
          <w:sz w:val="32"/>
          <w:szCs w:val="30"/>
        </w:rPr>
      </w:pPr>
    </w:p>
    <w:tbl>
      <w:tblPr>
        <w:tblW w:w="9921" w:type="dxa"/>
        <w:jc w:val="center"/>
        <w:tblLook w:val="04A0" w:firstRow="1" w:lastRow="0" w:firstColumn="1" w:lastColumn="0" w:noHBand="0" w:noVBand="1"/>
      </w:tblPr>
      <w:tblGrid>
        <w:gridCol w:w="1387"/>
        <w:gridCol w:w="370"/>
        <w:gridCol w:w="1299"/>
        <w:gridCol w:w="1281"/>
        <w:gridCol w:w="141"/>
        <w:gridCol w:w="474"/>
        <w:gridCol w:w="1208"/>
        <w:gridCol w:w="1875"/>
        <w:gridCol w:w="1886"/>
      </w:tblGrid>
      <w:tr w:rsidR="00A623D6">
        <w:trPr>
          <w:trHeight w:val="570"/>
          <w:jc w:val="center"/>
        </w:trPr>
        <w:tc>
          <w:tcPr>
            <w:tcW w:w="9921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lastRenderedPageBreak/>
              <w:t>苏州市重点新材料产品信息表</w:t>
            </w:r>
          </w:p>
          <w:p w:rsidR="00A623D6" w:rsidRDefault="00FD41CE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32"/>
                <w:szCs w:val="32"/>
                <w:lang w:bidi="ar"/>
              </w:rPr>
              <w:t>（适用于产品正处于研制阶段）</w:t>
            </w:r>
          </w:p>
        </w:tc>
      </w:tr>
      <w:tr w:rsidR="00A623D6">
        <w:trPr>
          <w:trHeight w:val="750"/>
          <w:jc w:val="center"/>
        </w:trPr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单位性质</w:t>
            </w:r>
          </w:p>
        </w:tc>
        <w:tc>
          <w:tcPr>
            <w:tcW w:w="3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国有企业</w:t>
            </w: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民营企业</w:t>
            </w: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外资企业    其他（请注明）：</w:t>
            </w:r>
          </w:p>
        </w:tc>
      </w:tr>
      <w:tr w:rsidR="00A623D6">
        <w:trPr>
          <w:trHeight w:val="750"/>
          <w:jc w:val="center"/>
        </w:trPr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2023年单位营收（万元）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2023年R&amp;D占营收入比例（%）</w:t>
            </w:r>
          </w:p>
        </w:tc>
        <w:tc>
          <w:tcPr>
            <w:tcW w:w="3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widowControl/>
              <w:adjustRightInd w:val="0"/>
              <w:snapToGrid w:val="0"/>
              <w:rPr>
                <w:rFonts w:ascii="仿宋_GB2312" w:eastAsia="仿宋_GB2312" w:hAnsi="黑体" w:cs="黑体"/>
                <w:kern w:val="0"/>
                <w:sz w:val="24"/>
                <w:szCs w:val="24"/>
              </w:rPr>
            </w:pPr>
          </w:p>
        </w:tc>
      </w:tr>
      <w:tr w:rsidR="00A623D6">
        <w:trPr>
          <w:trHeight w:val="750"/>
          <w:jc w:val="center"/>
        </w:trPr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单位资质</w:t>
            </w:r>
          </w:p>
        </w:tc>
        <w:tc>
          <w:tcPr>
            <w:tcW w:w="8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widowControl/>
              <w:adjustRightInd w:val="0"/>
              <w:snapToGrid w:val="0"/>
              <w:rPr>
                <w:rFonts w:ascii="仿宋_GB2312" w:eastAsia="仿宋_GB2312" w:hAnsi="黑体" w:cs="黑体"/>
                <w:kern w:val="0"/>
                <w:sz w:val="24"/>
                <w:szCs w:val="24"/>
              </w:rPr>
            </w:pPr>
          </w:p>
        </w:tc>
      </w:tr>
      <w:tr w:rsidR="00A623D6">
        <w:trPr>
          <w:trHeight w:val="750"/>
          <w:jc w:val="center"/>
        </w:trPr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所属领域</w:t>
            </w:r>
          </w:p>
        </w:tc>
        <w:tc>
          <w:tcPr>
            <w:tcW w:w="3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A623D6">
        <w:trPr>
          <w:trHeight w:val="750"/>
          <w:jc w:val="center"/>
        </w:trPr>
        <w:tc>
          <w:tcPr>
            <w:tcW w:w="6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产品是否为工信部重点新材料首批次应用示范指导目录（2024年版）内相同性能要求产品</w:t>
            </w:r>
          </w:p>
        </w:tc>
        <w:tc>
          <w:tcPr>
            <w:tcW w:w="3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adjustRightInd w:val="0"/>
              <w:snapToGrid w:val="0"/>
              <w:jc w:val="center"/>
              <w:rPr>
                <w:rFonts w:ascii="宋体" w:eastAsia="仿宋_GB2312" w:hAnsi="宋体" w:cs="宋体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 xml:space="preserve">是    </w:t>
            </w: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否</w:t>
            </w:r>
          </w:p>
        </w:tc>
      </w:tr>
      <w:tr w:rsidR="00A623D6">
        <w:trPr>
          <w:trHeight w:val="750"/>
          <w:jc w:val="center"/>
        </w:trPr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研制起止时间</w:t>
            </w: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adjustRightInd w:val="0"/>
              <w:snapToGrid w:val="0"/>
              <w:jc w:val="righ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年  月至   年  月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研制所处阶段</w:t>
            </w:r>
          </w:p>
        </w:tc>
        <w:tc>
          <w:tcPr>
            <w:tcW w:w="3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技术成熟度达</w:t>
            </w:r>
            <w:r>
              <w:rPr>
                <w:rFonts w:ascii="宋体" w:eastAsia="宋体" w:hAnsi="宋体" w:cs="宋体" w:hint="eastAsia"/>
                <w:kern w:val="0"/>
                <w:szCs w:val="21"/>
                <w:u w:val="single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级</w:t>
            </w:r>
          </w:p>
          <w:p w:rsidR="00A623D6" w:rsidRDefault="00FD41C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（参照GB/T 37264-2018）</w:t>
            </w:r>
          </w:p>
        </w:tc>
      </w:tr>
      <w:tr w:rsidR="00A623D6">
        <w:trPr>
          <w:trHeight w:val="750"/>
          <w:jc w:val="center"/>
        </w:trPr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预计实现销售时间</w:t>
            </w: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意向用户名称及地区</w:t>
            </w:r>
          </w:p>
        </w:tc>
        <w:tc>
          <w:tcPr>
            <w:tcW w:w="3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FF"/>
                <w:kern w:val="0"/>
                <w:szCs w:val="21"/>
                <w:lang w:bidi="ar"/>
              </w:rPr>
            </w:pPr>
          </w:p>
        </w:tc>
      </w:tr>
      <w:tr w:rsidR="00A623D6">
        <w:trPr>
          <w:trHeight w:val="750"/>
          <w:jc w:val="center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该产品拥有核心技术发明专利情况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Style w:val="font61"/>
                <w:rFonts w:hint="default"/>
                <w:sz w:val="21"/>
                <w:szCs w:val="21"/>
                <w:lang w:bidi="ar"/>
              </w:rPr>
              <w:t>（此项属选填）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发明专利名称</w:t>
            </w: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申请号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申请时间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专利状态（</w:t>
            </w:r>
            <w:r>
              <w:rPr>
                <w:rStyle w:val="font51"/>
                <w:sz w:val="21"/>
                <w:szCs w:val="21"/>
                <w:lang w:bidi="ar"/>
              </w:rPr>
              <w:t>授权</w:t>
            </w:r>
            <w:r>
              <w:rPr>
                <w:rStyle w:val="font51"/>
                <w:sz w:val="21"/>
                <w:szCs w:val="21"/>
                <w:lang w:bidi="ar"/>
              </w:rPr>
              <w:br/>
              <w:t>/实审</w:t>
            </w:r>
            <w:r>
              <w:rPr>
                <w:rStyle w:val="font51"/>
                <w:rFonts w:hint="eastAsia"/>
                <w:sz w:val="21"/>
                <w:szCs w:val="21"/>
                <w:lang w:bidi="ar"/>
              </w:rPr>
              <w:t>）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授权或实审时间</w:t>
            </w:r>
          </w:p>
        </w:tc>
      </w:tr>
      <w:tr w:rsidR="00A623D6">
        <w:trPr>
          <w:trHeight w:val="750"/>
          <w:jc w:val="center"/>
        </w:trPr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23D6" w:rsidRDefault="00A623D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623D6">
        <w:trPr>
          <w:trHeight w:val="750"/>
          <w:jc w:val="center"/>
        </w:trPr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623D6">
        <w:trPr>
          <w:trHeight w:val="750"/>
          <w:jc w:val="center"/>
        </w:trPr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623D6">
        <w:trPr>
          <w:trHeight w:val="870"/>
          <w:jc w:val="center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该产品对应标准情况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标准名称</w:t>
            </w: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标准号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发布时间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标准分类</w:t>
            </w:r>
            <w:r>
              <w:rPr>
                <w:rStyle w:val="font51"/>
                <w:sz w:val="21"/>
                <w:szCs w:val="21"/>
                <w:lang w:bidi="ar"/>
              </w:rPr>
              <w:t>（国家、行业、团体或企业标准）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实施时间</w:t>
            </w:r>
          </w:p>
        </w:tc>
      </w:tr>
      <w:tr w:rsidR="00A623D6">
        <w:trPr>
          <w:trHeight w:val="795"/>
          <w:jc w:val="center"/>
        </w:trPr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623D6">
        <w:trPr>
          <w:trHeight w:val="795"/>
          <w:jc w:val="center"/>
        </w:trPr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623D6">
        <w:trPr>
          <w:trHeight w:val="795"/>
          <w:jc w:val="center"/>
        </w:trPr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623D6">
        <w:trPr>
          <w:trHeight w:val="2910"/>
          <w:jc w:val="center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产品简介</w:t>
            </w:r>
          </w:p>
          <w:p w:rsidR="00A623D6" w:rsidRDefault="00FD41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说明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产品简介</w:t>
            </w:r>
          </w:p>
          <w:p w:rsidR="00A623D6" w:rsidRDefault="00FD41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及应用领域</w:t>
            </w:r>
          </w:p>
        </w:tc>
        <w:tc>
          <w:tcPr>
            <w:tcW w:w="6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623D6">
        <w:trPr>
          <w:trHeight w:val="2520"/>
          <w:jc w:val="center"/>
        </w:trPr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突破的关键技术瓶颈</w:t>
            </w:r>
          </w:p>
        </w:tc>
        <w:tc>
          <w:tcPr>
            <w:tcW w:w="6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623D6">
        <w:trPr>
          <w:trHeight w:val="2655"/>
          <w:jc w:val="center"/>
        </w:trPr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重要性与必要性</w:t>
            </w:r>
          </w:p>
        </w:tc>
        <w:tc>
          <w:tcPr>
            <w:tcW w:w="6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623D6">
        <w:trPr>
          <w:trHeight w:val="2145"/>
          <w:jc w:val="center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产品的性能技术参数</w:t>
            </w:r>
            <w:r>
              <w:rPr>
                <w:rStyle w:val="font51"/>
                <w:sz w:val="21"/>
                <w:szCs w:val="21"/>
                <w:lang w:bidi="ar"/>
              </w:rPr>
              <w:t>（参数名称、单位须与对应标准的描述一致）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主要性能技术参数</w:t>
            </w:r>
            <w:r>
              <w:rPr>
                <w:rStyle w:val="font51"/>
                <w:sz w:val="21"/>
                <w:szCs w:val="21"/>
                <w:lang w:bidi="ar"/>
              </w:rPr>
              <w:t>（列出产品的全部主要性能技术参数）</w:t>
            </w:r>
          </w:p>
        </w:tc>
        <w:tc>
          <w:tcPr>
            <w:tcW w:w="6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623D6">
        <w:trPr>
          <w:trHeight w:val="1965"/>
          <w:jc w:val="center"/>
        </w:trPr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关键性能技术参数</w:t>
            </w:r>
            <w:r>
              <w:rPr>
                <w:rStyle w:val="font51"/>
                <w:sz w:val="21"/>
                <w:szCs w:val="21"/>
                <w:lang w:bidi="ar"/>
              </w:rPr>
              <w:t>（列出产品的3-5个可量化关键性能技术参数）</w:t>
            </w:r>
          </w:p>
        </w:tc>
        <w:tc>
          <w:tcPr>
            <w:tcW w:w="6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备注：须是省级以上具有资质的第三方检测机构报告可证明的量化指标</w:t>
            </w:r>
          </w:p>
        </w:tc>
      </w:tr>
      <w:tr w:rsidR="00A623D6">
        <w:trPr>
          <w:trHeight w:val="2670"/>
          <w:jc w:val="center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国内外、省内外同行业、类似型号产品的参数对比及来源说明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同行业、类似型号产品对比</w:t>
            </w:r>
            <w:r>
              <w:rPr>
                <w:rStyle w:val="font51"/>
                <w:sz w:val="21"/>
                <w:szCs w:val="21"/>
                <w:lang w:bidi="ar"/>
              </w:rPr>
              <w:t>（包括品牌、型号规格、具体参数、性能等）</w:t>
            </w:r>
          </w:p>
        </w:tc>
        <w:tc>
          <w:tcPr>
            <w:tcW w:w="6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623D6">
        <w:trPr>
          <w:trHeight w:val="1785"/>
          <w:jc w:val="center"/>
        </w:trPr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对比资料来源说明</w:t>
            </w:r>
          </w:p>
        </w:tc>
        <w:tc>
          <w:tcPr>
            <w:tcW w:w="686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623D6">
        <w:trPr>
          <w:trHeight w:val="3015"/>
          <w:jc w:val="center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相关专利的创新点及与本产品核心技术的关联性</w:t>
            </w:r>
            <w:r>
              <w:rPr>
                <w:rStyle w:val="font61"/>
                <w:rFonts w:hint="default"/>
                <w:sz w:val="21"/>
                <w:szCs w:val="21"/>
                <w:lang w:bidi="ar"/>
              </w:rPr>
              <w:t>（此项属选填）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分别介绍每项发明专利的创新点</w:t>
            </w:r>
          </w:p>
        </w:tc>
        <w:tc>
          <w:tcPr>
            <w:tcW w:w="6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623D6">
        <w:trPr>
          <w:trHeight w:val="3000"/>
          <w:jc w:val="center"/>
        </w:trPr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每项发明专利与产品核心技术的关联性说明</w:t>
            </w:r>
          </w:p>
        </w:tc>
        <w:tc>
          <w:tcPr>
            <w:tcW w:w="6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623D6">
        <w:trPr>
          <w:trHeight w:val="2765"/>
          <w:jc w:val="center"/>
        </w:trPr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产品的发展趋势</w:t>
            </w:r>
          </w:p>
        </w:tc>
        <w:tc>
          <w:tcPr>
            <w:tcW w:w="8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623D6">
        <w:trPr>
          <w:trHeight w:val="2600"/>
          <w:jc w:val="center"/>
        </w:trPr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产品的市场需求情况与规模</w:t>
            </w:r>
          </w:p>
        </w:tc>
        <w:tc>
          <w:tcPr>
            <w:tcW w:w="8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623D6">
        <w:trPr>
          <w:trHeight w:val="645"/>
          <w:jc w:val="center"/>
        </w:trPr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技术负责人：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23D6" w:rsidRDefault="00A623D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联系电话：  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23D6" w:rsidRDefault="00A623D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电子邮箱：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23D6" w:rsidRDefault="00A623D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623D6">
        <w:trPr>
          <w:trHeight w:val="600"/>
          <w:jc w:val="center"/>
        </w:trPr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填报联系人：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23D6" w:rsidRDefault="00A623D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联系电话：  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23D6" w:rsidRDefault="00A623D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电子邮箱：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23D6" w:rsidRDefault="00A623D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A623D6" w:rsidRDefault="00A623D6">
      <w:pPr>
        <w:adjustRightInd w:val="0"/>
        <w:snapToGrid w:val="0"/>
        <w:spacing w:beforeLines="50" w:before="156" w:afterLines="100" w:after="312"/>
        <w:ind w:firstLineChars="200" w:firstLine="640"/>
        <w:rPr>
          <w:rFonts w:ascii="黑体" w:eastAsia="黑体" w:hAnsi="黑体"/>
          <w:bCs/>
          <w:sz w:val="32"/>
          <w:szCs w:val="32"/>
        </w:rPr>
        <w:sectPr w:rsidR="00A623D6">
          <w:footerReference w:type="default" r:id="rId9"/>
          <w:pgSz w:w="11906" w:h="16838"/>
          <w:pgMar w:top="2098" w:right="1474" w:bottom="1985" w:left="1588" w:header="851" w:footer="992" w:gutter="0"/>
          <w:pgNumType w:fmt="numberInDash"/>
          <w:cols w:space="425"/>
          <w:docGrid w:type="lines" w:linePitch="312"/>
        </w:sectPr>
      </w:pPr>
    </w:p>
    <w:tbl>
      <w:tblPr>
        <w:tblW w:w="9921" w:type="dxa"/>
        <w:jc w:val="center"/>
        <w:tblLook w:val="04A0" w:firstRow="1" w:lastRow="0" w:firstColumn="1" w:lastColumn="0" w:noHBand="0" w:noVBand="1"/>
      </w:tblPr>
      <w:tblGrid>
        <w:gridCol w:w="1387"/>
        <w:gridCol w:w="370"/>
        <w:gridCol w:w="1299"/>
        <w:gridCol w:w="1281"/>
        <w:gridCol w:w="141"/>
        <w:gridCol w:w="474"/>
        <w:gridCol w:w="1208"/>
        <w:gridCol w:w="1875"/>
        <w:gridCol w:w="1886"/>
      </w:tblGrid>
      <w:tr w:rsidR="00A623D6">
        <w:trPr>
          <w:trHeight w:val="570"/>
          <w:jc w:val="center"/>
        </w:trPr>
        <w:tc>
          <w:tcPr>
            <w:tcW w:w="9921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lastRenderedPageBreak/>
              <w:t>苏州市重点新材料产品信息表</w:t>
            </w:r>
          </w:p>
          <w:p w:rsidR="00A623D6" w:rsidRDefault="00FD41CE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32"/>
                <w:szCs w:val="32"/>
                <w:lang w:bidi="ar"/>
              </w:rPr>
              <w:t>（适用于产品已实现首次销售）</w:t>
            </w:r>
          </w:p>
        </w:tc>
      </w:tr>
      <w:tr w:rsidR="00A623D6">
        <w:trPr>
          <w:trHeight w:val="750"/>
          <w:jc w:val="center"/>
        </w:trPr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单位性质</w:t>
            </w:r>
          </w:p>
        </w:tc>
        <w:tc>
          <w:tcPr>
            <w:tcW w:w="3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国有企业</w:t>
            </w: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民营企业</w:t>
            </w: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外资企业    其他（请注明）：</w:t>
            </w:r>
          </w:p>
        </w:tc>
      </w:tr>
      <w:tr w:rsidR="00A623D6">
        <w:trPr>
          <w:trHeight w:val="750"/>
          <w:jc w:val="center"/>
        </w:trPr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2023年单位营收（万元）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2023年R&amp;D占营收入比例（%）</w:t>
            </w:r>
          </w:p>
        </w:tc>
        <w:tc>
          <w:tcPr>
            <w:tcW w:w="3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widowControl/>
              <w:adjustRightInd w:val="0"/>
              <w:snapToGrid w:val="0"/>
              <w:rPr>
                <w:rFonts w:ascii="仿宋_GB2312" w:eastAsia="仿宋_GB2312" w:hAnsi="黑体" w:cs="黑体"/>
                <w:kern w:val="0"/>
                <w:sz w:val="24"/>
                <w:szCs w:val="24"/>
              </w:rPr>
            </w:pPr>
          </w:p>
        </w:tc>
      </w:tr>
      <w:tr w:rsidR="00A623D6">
        <w:trPr>
          <w:trHeight w:val="750"/>
          <w:jc w:val="center"/>
        </w:trPr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单位资质</w:t>
            </w:r>
          </w:p>
        </w:tc>
        <w:tc>
          <w:tcPr>
            <w:tcW w:w="8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widowControl/>
              <w:adjustRightInd w:val="0"/>
              <w:snapToGrid w:val="0"/>
              <w:rPr>
                <w:rFonts w:ascii="仿宋_GB2312" w:eastAsia="仿宋_GB2312" w:hAnsi="黑体" w:cs="黑体"/>
                <w:kern w:val="0"/>
                <w:sz w:val="24"/>
                <w:szCs w:val="24"/>
              </w:rPr>
            </w:pPr>
          </w:p>
        </w:tc>
      </w:tr>
      <w:tr w:rsidR="00A623D6">
        <w:trPr>
          <w:trHeight w:val="750"/>
          <w:jc w:val="center"/>
        </w:trPr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所属领域</w:t>
            </w:r>
          </w:p>
        </w:tc>
        <w:tc>
          <w:tcPr>
            <w:tcW w:w="3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A623D6">
        <w:trPr>
          <w:trHeight w:val="750"/>
          <w:jc w:val="center"/>
        </w:trPr>
        <w:tc>
          <w:tcPr>
            <w:tcW w:w="6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产品是否为工信部重点新材料首批次应用示范指导目录（2024年版）内相同性能要求产品</w:t>
            </w:r>
          </w:p>
        </w:tc>
        <w:tc>
          <w:tcPr>
            <w:tcW w:w="3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 xml:space="preserve">是    </w:t>
            </w: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否</w:t>
            </w:r>
          </w:p>
        </w:tc>
      </w:tr>
      <w:tr w:rsidR="00A623D6">
        <w:trPr>
          <w:trHeight w:val="750"/>
          <w:jc w:val="center"/>
        </w:trPr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研制起止时间</w:t>
            </w: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adjustRightInd w:val="0"/>
              <w:snapToGrid w:val="0"/>
              <w:jc w:val="righ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年  月至   年  月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首次销售时间</w:t>
            </w:r>
          </w:p>
        </w:tc>
        <w:tc>
          <w:tcPr>
            <w:tcW w:w="3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A623D6">
        <w:trPr>
          <w:trHeight w:val="750"/>
          <w:jc w:val="center"/>
        </w:trPr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累计销售额</w:t>
            </w:r>
          </w:p>
          <w:p w:rsidR="00A623D6" w:rsidRDefault="00FD41C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主要用户名称及地区</w:t>
            </w:r>
          </w:p>
        </w:tc>
        <w:tc>
          <w:tcPr>
            <w:tcW w:w="3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FF"/>
                <w:kern w:val="0"/>
                <w:szCs w:val="21"/>
                <w:lang w:bidi="ar"/>
              </w:rPr>
            </w:pPr>
          </w:p>
        </w:tc>
      </w:tr>
      <w:tr w:rsidR="00A623D6">
        <w:trPr>
          <w:trHeight w:val="750"/>
          <w:jc w:val="center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该产品拥有核心技术发明专利情况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发明专利名称</w:t>
            </w: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申请号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申请时间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专利状态（</w:t>
            </w:r>
            <w:r>
              <w:rPr>
                <w:rStyle w:val="font51"/>
                <w:sz w:val="21"/>
                <w:szCs w:val="21"/>
                <w:lang w:bidi="ar"/>
              </w:rPr>
              <w:t>授权</w:t>
            </w:r>
            <w:r>
              <w:rPr>
                <w:rStyle w:val="font51"/>
                <w:sz w:val="21"/>
                <w:szCs w:val="21"/>
                <w:lang w:bidi="ar"/>
              </w:rPr>
              <w:br/>
              <w:t>/实审</w:t>
            </w:r>
            <w:r>
              <w:rPr>
                <w:rStyle w:val="font51"/>
                <w:rFonts w:hint="eastAsia"/>
                <w:sz w:val="21"/>
                <w:szCs w:val="21"/>
                <w:lang w:bidi="ar"/>
              </w:rPr>
              <w:t>）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授权或实审时间</w:t>
            </w:r>
          </w:p>
        </w:tc>
      </w:tr>
      <w:tr w:rsidR="00A623D6">
        <w:trPr>
          <w:trHeight w:val="750"/>
          <w:jc w:val="center"/>
        </w:trPr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23D6" w:rsidRDefault="00A623D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623D6">
        <w:trPr>
          <w:trHeight w:val="750"/>
          <w:jc w:val="center"/>
        </w:trPr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623D6">
        <w:trPr>
          <w:trHeight w:val="750"/>
          <w:jc w:val="center"/>
        </w:trPr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623D6">
        <w:trPr>
          <w:trHeight w:val="870"/>
          <w:jc w:val="center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该产品对应标准情况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标准名称</w:t>
            </w: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标准号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发布时间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标准分类</w:t>
            </w:r>
            <w:r>
              <w:rPr>
                <w:rStyle w:val="font51"/>
                <w:sz w:val="21"/>
                <w:szCs w:val="21"/>
                <w:lang w:bidi="ar"/>
              </w:rPr>
              <w:t>（国家、行业、团体或企业标准）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实施时间</w:t>
            </w:r>
          </w:p>
        </w:tc>
      </w:tr>
      <w:tr w:rsidR="00A623D6">
        <w:trPr>
          <w:trHeight w:val="795"/>
          <w:jc w:val="center"/>
        </w:trPr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623D6">
        <w:trPr>
          <w:trHeight w:val="795"/>
          <w:jc w:val="center"/>
        </w:trPr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623D6">
        <w:trPr>
          <w:trHeight w:val="795"/>
          <w:jc w:val="center"/>
        </w:trPr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623D6">
        <w:trPr>
          <w:trHeight w:val="2910"/>
          <w:jc w:val="center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产品简介</w:t>
            </w:r>
          </w:p>
          <w:p w:rsidR="00A623D6" w:rsidRDefault="00FD41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说明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产品简介</w:t>
            </w:r>
          </w:p>
          <w:p w:rsidR="00A623D6" w:rsidRDefault="00FD41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及应用领域</w:t>
            </w:r>
          </w:p>
        </w:tc>
        <w:tc>
          <w:tcPr>
            <w:tcW w:w="6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623D6">
        <w:trPr>
          <w:trHeight w:val="2520"/>
          <w:jc w:val="center"/>
        </w:trPr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突破的关键技术瓶颈</w:t>
            </w:r>
          </w:p>
        </w:tc>
        <w:tc>
          <w:tcPr>
            <w:tcW w:w="6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623D6">
        <w:trPr>
          <w:trHeight w:val="2655"/>
          <w:jc w:val="center"/>
        </w:trPr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重要性与必要性</w:t>
            </w:r>
          </w:p>
        </w:tc>
        <w:tc>
          <w:tcPr>
            <w:tcW w:w="6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623D6">
        <w:trPr>
          <w:trHeight w:val="2145"/>
          <w:jc w:val="center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产品的性能技术参数</w:t>
            </w:r>
            <w:r>
              <w:rPr>
                <w:rStyle w:val="font51"/>
                <w:sz w:val="21"/>
                <w:szCs w:val="21"/>
                <w:lang w:bidi="ar"/>
              </w:rPr>
              <w:t>（参数名称、单位须与对应标准的描述一致）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主要性能技术参数</w:t>
            </w:r>
            <w:r>
              <w:rPr>
                <w:rStyle w:val="font51"/>
                <w:sz w:val="21"/>
                <w:szCs w:val="21"/>
                <w:lang w:bidi="ar"/>
              </w:rPr>
              <w:t>（列出产品的全部主要性能技术参数）</w:t>
            </w:r>
          </w:p>
        </w:tc>
        <w:tc>
          <w:tcPr>
            <w:tcW w:w="6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623D6">
        <w:trPr>
          <w:trHeight w:val="1965"/>
          <w:jc w:val="center"/>
        </w:trPr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关键性能技术参数</w:t>
            </w:r>
            <w:r>
              <w:rPr>
                <w:rStyle w:val="font51"/>
                <w:sz w:val="21"/>
                <w:szCs w:val="21"/>
                <w:lang w:bidi="ar"/>
              </w:rPr>
              <w:t>（列出产品的3-5个可量化关键性能技术参数）</w:t>
            </w:r>
          </w:p>
        </w:tc>
        <w:tc>
          <w:tcPr>
            <w:tcW w:w="6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备注：须是省级以上具有资质的第三方检测机构报告可证明的量化指标</w:t>
            </w:r>
          </w:p>
        </w:tc>
      </w:tr>
      <w:tr w:rsidR="00A623D6">
        <w:trPr>
          <w:trHeight w:val="2670"/>
          <w:jc w:val="center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国内外、省内外同行业、类似型号产品的参数对比及来源说明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同行业、类似型号产品对比</w:t>
            </w:r>
            <w:r>
              <w:rPr>
                <w:rStyle w:val="font51"/>
                <w:sz w:val="21"/>
                <w:szCs w:val="21"/>
                <w:lang w:bidi="ar"/>
              </w:rPr>
              <w:t>（包括品牌、型号规格、具体参数、性能等）</w:t>
            </w:r>
          </w:p>
        </w:tc>
        <w:tc>
          <w:tcPr>
            <w:tcW w:w="6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623D6">
        <w:trPr>
          <w:trHeight w:val="1785"/>
          <w:jc w:val="center"/>
        </w:trPr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对比资料来源说明</w:t>
            </w:r>
          </w:p>
        </w:tc>
        <w:tc>
          <w:tcPr>
            <w:tcW w:w="686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623D6">
        <w:trPr>
          <w:trHeight w:val="3015"/>
          <w:jc w:val="center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相关专利的创新点及与本产品核心技术的关联性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分别介绍每项发明专利的创新点</w:t>
            </w:r>
          </w:p>
        </w:tc>
        <w:tc>
          <w:tcPr>
            <w:tcW w:w="6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623D6">
        <w:trPr>
          <w:trHeight w:val="3000"/>
          <w:jc w:val="center"/>
        </w:trPr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每项发明专利与产品核心技术的关联性说明</w:t>
            </w:r>
          </w:p>
        </w:tc>
        <w:tc>
          <w:tcPr>
            <w:tcW w:w="6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623D6">
        <w:trPr>
          <w:trHeight w:val="2570"/>
          <w:jc w:val="center"/>
        </w:trPr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产品的发展趋势</w:t>
            </w:r>
          </w:p>
        </w:tc>
        <w:tc>
          <w:tcPr>
            <w:tcW w:w="8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623D6">
        <w:trPr>
          <w:trHeight w:val="2390"/>
          <w:jc w:val="center"/>
        </w:trPr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产品的市场需求情况与规模</w:t>
            </w:r>
          </w:p>
        </w:tc>
        <w:tc>
          <w:tcPr>
            <w:tcW w:w="8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3D6" w:rsidRDefault="00A623D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623D6">
        <w:trPr>
          <w:trHeight w:val="645"/>
          <w:jc w:val="center"/>
        </w:trPr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技术负责人：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23D6" w:rsidRDefault="00A623D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联系电话：  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23D6" w:rsidRDefault="00A623D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电子邮箱：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23D6" w:rsidRDefault="00A623D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623D6">
        <w:trPr>
          <w:trHeight w:val="600"/>
          <w:jc w:val="center"/>
        </w:trPr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填报联系人：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23D6" w:rsidRDefault="00A623D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联系电话：  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23D6" w:rsidRDefault="00A623D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23D6" w:rsidRDefault="00FD41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电子邮箱：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23D6" w:rsidRDefault="00A623D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A623D6" w:rsidRDefault="00A623D6">
      <w:pPr>
        <w:adjustRightInd w:val="0"/>
        <w:snapToGrid w:val="0"/>
        <w:spacing w:beforeLines="50" w:before="156" w:afterLines="100" w:after="312"/>
        <w:rPr>
          <w:rFonts w:ascii="黑体" w:eastAsia="黑体" w:hAnsi="黑体"/>
          <w:bCs/>
          <w:sz w:val="32"/>
          <w:szCs w:val="32"/>
        </w:rPr>
      </w:pPr>
    </w:p>
    <w:p w:rsidR="00A623D6" w:rsidRDefault="00A623D6">
      <w:pPr>
        <w:adjustRightInd w:val="0"/>
        <w:snapToGrid w:val="0"/>
        <w:spacing w:beforeLines="50" w:before="156" w:afterLines="100" w:after="312"/>
        <w:ind w:firstLineChars="200" w:firstLine="640"/>
        <w:rPr>
          <w:rFonts w:ascii="黑体" w:eastAsia="黑体" w:hAnsi="黑体"/>
          <w:bCs/>
          <w:sz w:val="32"/>
          <w:szCs w:val="32"/>
        </w:rPr>
      </w:pPr>
    </w:p>
    <w:p w:rsidR="00A623D6" w:rsidRDefault="00A623D6">
      <w:pPr>
        <w:adjustRightInd w:val="0"/>
        <w:snapToGrid w:val="0"/>
        <w:spacing w:beforeLines="50" w:before="156" w:afterLines="100" w:after="312"/>
        <w:ind w:firstLineChars="200" w:firstLine="640"/>
        <w:rPr>
          <w:rFonts w:ascii="黑体" w:eastAsia="黑体" w:hAnsi="黑体"/>
          <w:bCs/>
          <w:sz w:val="32"/>
          <w:szCs w:val="32"/>
        </w:rPr>
      </w:pPr>
    </w:p>
    <w:p w:rsidR="00A623D6" w:rsidRDefault="00A623D6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  <w:sectPr w:rsidR="00A623D6">
          <w:pgSz w:w="11906" w:h="16838"/>
          <w:pgMar w:top="2098" w:right="1474" w:bottom="1985" w:left="1588" w:header="851" w:footer="992" w:gutter="0"/>
          <w:pgNumType w:fmt="numberInDash"/>
          <w:cols w:space="425"/>
          <w:docGrid w:type="lines" w:linePitch="312"/>
        </w:sectPr>
      </w:pPr>
    </w:p>
    <w:p w:rsidR="00A623D6" w:rsidRDefault="00FD41CE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相关附件材料</w:t>
      </w:r>
    </w:p>
    <w:p w:rsidR="00A623D6" w:rsidRDefault="00FD41CE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"/>
          <w:kern w:val="0"/>
          <w:sz w:val="32"/>
          <w:szCs w:val="32"/>
        </w:rPr>
      </w:pPr>
      <w:r>
        <w:rPr>
          <w:rFonts w:ascii="Times New Roman" w:eastAsia="仿宋_GB2312" w:hAnsi="Times New Roman" w:cs="仿宋" w:hint="eastAsia"/>
          <w:kern w:val="0"/>
          <w:sz w:val="32"/>
          <w:szCs w:val="32"/>
        </w:rPr>
        <w:t>单位简介、已实现销售产品的实际图片；</w:t>
      </w:r>
    </w:p>
    <w:p w:rsidR="00A623D6" w:rsidRDefault="00FD41CE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"/>
          <w:kern w:val="0"/>
          <w:sz w:val="32"/>
          <w:szCs w:val="32"/>
        </w:rPr>
      </w:pPr>
      <w:r>
        <w:rPr>
          <w:rFonts w:ascii="Times New Roman" w:eastAsia="仿宋_GB2312" w:hAnsi="Times New Roman" w:cs="仿宋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仿宋" w:hint="eastAsia"/>
          <w:kern w:val="0"/>
          <w:sz w:val="32"/>
          <w:szCs w:val="32"/>
        </w:rPr>
        <w:t>．产品知识产权证明材料复印件：已授权的发明专利提供专利证书、授权公告文档；已进入实审阶段的发明专利提供实审通知书（由国家知识产权局审查公布）、申请公布文档；</w:t>
      </w:r>
    </w:p>
    <w:p w:rsidR="00A623D6" w:rsidRDefault="00FD41CE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"/>
          <w:kern w:val="0"/>
          <w:sz w:val="32"/>
          <w:szCs w:val="32"/>
        </w:rPr>
      </w:pPr>
      <w:r>
        <w:rPr>
          <w:rFonts w:ascii="Times New Roman" w:eastAsia="仿宋_GB2312" w:hAnsi="Times New Roman" w:cs="仿宋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cs="仿宋" w:hint="eastAsia"/>
          <w:kern w:val="0"/>
          <w:sz w:val="32"/>
          <w:szCs w:val="32"/>
        </w:rPr>
        <w:t>．单位产品与国、省、市内外其他同行类似新材料产品主要性能技术参数的对比，具备先进性的证明材料（如同行企业类似新材料产品的宣传彩页、网站截图，单位产品的科技查新报告、获奖情况等）；</w:t>
      </w:r>
    </w:p>
    <w:p w:rsidR="00A623D6" w:rsidRDefault="00FD41CE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"/>
          <w:kern w:val="0"/>
          <w:sz w:val="32"/>
          <w:szCs w:val="32"/>
        </w:rPr>
      </w:pPr>
      <w:r>
        <w:rPr>
          <w:rFonts w:ascii="Times New Roman" w:eastAsia="仿宋_GB2312" w:hAnsi="Times New Roman" w:cs="仿宋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cs="仿宋" w:hint="eastAsia"/>
          <w:kern w:val="0"/>
          <w:sz w:val="32"/>
          <w:szCs w:val="32"/>
        </w:rPr>
        <w:t>．已实现销售的新材料产品需提供与产品对应的国家、行业、团体或企业标准文档；</w:t>
      </w:r>
    </w:p>
    <w:p w:rsidR="00A623D6" w:rsidRDefault="00FD41CE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"/>
          <w:kern w:val="0"/>
          <w:sz w:val="32"/>
          <w:szCs w:val="32"/>
        </w:rPr>
      </w:pPr>
      <w:r>
        <w:rPr>
          <w:rFonts w:ascii="Times New Roman" w:eastAsia="仿宋_GB2312" w:hAnsi="Times New Roman" w:cs="仿宋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cs="仿宋" w:hint="eastAsia"/>
          <w:kern w:val="0"/>
          <w:sz w:val="32"/>
          <w:szCs w:val="32"/>
        </w:rPr>
        <w:t>．其他相关材料。</w:t>
      </w:r>
    </w:p>
    <w:p w:rsidR="00A623D6" w:rsidRDefault="00A623D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"/>
          <w:kern w:val="0"/>
          <w:sz w:val="32"/>
          <w:szCs w:val="32"/>
        </w:rPr>
      </w:pPr>
    </w:p>
    <w:p w:rsidR="00A623D6" w:rsidRDefault="00FD41CE" w:rsidP="00B267B3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color w:val="191919"/>
          <w:kern w:val="0"/>
          <w:szCs w:val="21"/>
        </w:rPr>
      </w:pPr>
      <w:r>
        <w:rPr>
          <w:rFonts w:ascii="Times New Roman" w:eastAsia="仿宋_GB2312" w:hAnsi="Times New Roman" w:cs="仿宋" w:hint="eastAsia"/>
          <w:kern w:val="0"/>
          <w:sz w:val="32"/>
          <w:szCs w:val="32"/>
        </w:rPr>
        <w:t>如有填报多个新材料产品情况，请分别填写产品信息征集表并单独装订成册。</w:t>
      </w:r>
      <w:bookmarkStart w:id="1" w:name="_GoBack"/>
      <w:bookmarkEnd w:id="0"/>
      <w:bookmarkEnd w:id="1"/>
    </w:p>
    <w:sectPr w:rsidR="00A623D6" w:rsidSect="00B267B3">
      <w:footerReference w:type="default" r:id="rId10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C7E" w:rsidRDefault="009E4C7E">
      <w:r>
        <w:separator/>
      </w:r>
    </w:p>
  </w:endnote>
  <w:endnote w:type="continuationSeparator" w:id="0">
    <w:p w:rsidR="009E4C7E" w:rsidRDefault="009E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Noto Sans CJK JP Regular">
    <w:altName w:val="Segoe Print"/>
    <w:charset w:val="00"/>
    <w:family w:val="swiss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3D6" w:rsidRDefault="00FD41C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7D35CE" wp14:editId="6186134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23D6" w:rsidRDefault="00FD41CE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267B3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7D35C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623D6" w:rsidRDefault="00FD41CE">
                    <w:pPr>
                      <w:pStyle w:val="a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B267B3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3D6" w:rsidRDefault="00FD41C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23D6" w:rsidRDefault="00FD41CE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267B3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yVpI2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A623D6" w:rsidRDefault="00FD41CE">
                    <w:pPr>
                      <w:pStyle w:val="a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B267B3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C7E" w:rsidRDefault="009E4C7E">
      <w:r>
        <w:separator/>
      </w:r>
    </w:p>
  </w:footnote>
  <w:footnote w:type="continuationSeparator" w:id="0">
    <w:p w:rsidR="009E4C7E" w:rsidRDefault="009E4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100149F"/>
    <w:multiLevelType w:val="singleLevel"/>
    <w:tmpl w:val="E100149F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YmZlNTE0MDEyOWZjMTYzOTdmMmI0YjRhMWU1NjUifQ=="/>
  </w:docVars>
  <w:rsids>
    <w:rsidRoot w:val="7DEF1878"/>
    <w:rsid w:val="00004EB9"/>
    <w:rsid w:val="00005DA2"/>
    <w:rsid w:val="000079C2"/>
    <w:rsid w:val="0001092D"/>
    <w:rsid w:val="00013AFF"/>
    <w:rsid w:val="000211BB"/>
    <w:rsid w:val="00023BB7"/>
    <w:rsid w:val="0002670E"/>
    <w:rsid w:val="000269A2"/>
    <w:rsid w:val="00032D53"/>
    <w:rsid w:val="00034941"/>
    <w:rsid w:val="00036E63"/>
    <w:rsid w:val="000449E1"/>
    <w:rsid w:val="000455AB"/>
    <w:rsid w:val="00050033"/>
    <w:rsid w:val="00061F03"/>
    <w:rsid w:val="00066463"/>
    <w:rsid w:val="00066660"/>
    <w:rsid w:val="00070FF2"/>
    <w:rsid w:val="00084634"/>
    <w:rsid w:val="00085919"/>
    <w:rsid w:val="00092043"/>
    <w:rsid w:val="00096449"/>
    <w:rsid w:val="000B4CA1"/>
    <w:rsid w:val="000B7466"/>
    <w:rsid w:val="000B7898"/>
    <w:rsid w:val="000C3B79"/>
    <w:rsid w:val="000C488D"/>
    <w:rsid w:val="000D30B7"/>
    <w:rsid w:val="000E23C6"/>
    <w:rsid w:val="000E2BD0"/>
    <w:rsid w:val="000F04DD"/>
    <w:rsid w:val="000F1CDF"/>
    <w:rsid w:val="000F2A58"/>
    <w:rsid w:val="000F2F17"/>
    <w:rsid w:val="000F3449"/>
    <w:rsid w:val="001143A4"/>
    <w:rsid w:val="00125DF1"/>
    <w:rsid w:val="001509EC"/>
    <w:rsid w:val="00160FAE"/>
    <w:rsid w:val="00161D72"/>
    <w:rsid w:val="00164F6E"/>
    <w:rsid w:val="00167AB6"/>
    <w:rsid w:val="0017161B"/>
    <w:rsid w:val="001754B8"/>
    <w:rsid w:val="00191CC6"/>
    <w:rsid w:val="001A4265"/>
    <w:rsid w:val="001A52C1"/>
    <w:rsid w:val="001A723E"/>
    <w:rsid w:val="001B067F"/>
    <w:rsid w:val="001B35AF"/>
    <w:rsid w:val="001C1E48"/>
    <w:rsid w:val="001C7B18"/>
    <w:rsid w:val="001E0F8A"/>
    <w:rsid w:val="00213593"/>
    <w:rsid w:val="002147FA"/>
    <w:rsid w:val="00214E86"/>
    <w:rsid w:val="00232DC5"/>
    <w:rsid w:val="00240DB4"/>
    <w:rsid w:val="00243352"/>
    <w:rsid w:val="00245B69"/>
    <w:rsid w:val="0025148A"/>
    <w:rsid w:val="00252947"/>
    <w:rsid w:val="0025787A"/>
    <w:rsid w:val="0026074E"/>
    <w:rsid w:val="00262BDB"/>
    <w:rsid w:val="00283820"/>
    <w:rsid w:val="00290805"/>
    <w:rsid w:val="002922C1"/>
    <w:rsid w:val="002947C8"/>
    <w:rsid w:val="002B2B1A"/>
    <w:rsid w:val="002B3E59"/>
    <w:rsid w:val="002E37FE"/>
    <w:rsid w:val="002E3CF8"/>
    <w:rsid w:val="002F6B72"/>
    <w:rsid w:val="0030286F"/>
    <w:rsid w:val="00303C42"/>
    <w:rsid w:val="00307D1B"/>
    <w:rsid w:val="00313AF9"/>
    <w:rsid w:val="00324116"/>
    <w:rsid w:val="0032415B"/>
    <w:rsid w:val="003356BF"/>
    <w:rsid w:val="0034432C"/>
    <w:rsid w:val="00344940"/>
    <w:rsid w:val="00345517"/>
    <w:rsid w:val="00383001"/>
    <w:rsid w:val="003966D7"/>
    <w:rsid w:val="00397D03"/>
    <w:rsid w:val="003B31A7"/>
    <w:rsid w:val="003B6212"/>
    <w:rsid w:val="003B6BE7"/>
    <w:rsid w:val="003B718E"/>
    <w:rsid w:val="003D3F04"/>
    <w:rsid w:val="003D5FFB"/>
    <w:rsid w:val="003E1BFB"/>
    <w:rsid w:val="003E426B"/>
    <w:rsid w:val="003E45D1"/>
    <w:rsid w:val="003E4633"/>
    <w:rsid w:val="003F6378"/>
    <w:rsid w:val="004001CE"/>
    <w:rsid w:val="0040213B"/>
    <w:rsid w:val="0040778A"/>
    <w:rsid w:val="004445E6"/>
    <w:rsid w:val="00447EED"/>
    <w:rsid w:val="004531D9"/>
    <w:rsid w:val="00460E72"/>
    <w:rsid w:val="004703DF"/>
    <w:rsid w:val="004833E2"/>
    <w:rsid w:val="004A0A2A"/>
    <w:rsid w:val="004A0EA8"/>
    <w:rsid w:val="004B1DC5"/>
    <w:rsid w:val="004B56D1"/>
    <w:rsid w:val="004B5A44"/>
    <w:rsid w:val="004B68B8"/>
    <w:rsid w:val="004D0BE4"/>
    <w:rsid w:val="004E3120"/>
    <w:rsid w:val="00503581"/>
    <w:rsid w:val="005041C6"/>
    <w:rsid w:val="00507280"/>
    <w:rsid w:val="0052471B"/>
    <w:rsid w:val="0052496E"/>
    <w:rsid w:val="00524AB6"/>
    <w:rsid w:val="00524F8F"/>
    <w:rsid w:val="00532807"/>
    <w:rsid w:val="0053561E"/>
    <w:rsid w:val="00536102"/>
    <w:rsid w:val="005620EB"/>
    <w:rsid w:val="005667ED"/>
    <w:rsid w:val="0057408F"/>
    <w:rsid w:val="0058259F"/>
    <w:rsid w:val="00587D04"/>
    <w:rsid w:val="00590F51"/>
    <w:rsid w:val="00591762"/>
    <w:rsid w:val="00594C2B"/>
    <w:rsid w:val="00595AF4"/>
    <w:rsid w:val="00597A69"/>
    <w:rsid w:val="005A00FB"/>
    <w:rsid w:val="005A16CF"/>
    <w:rsid w:val="005A19D0"/>
    <w:rsid w:val="005C0ABD"/>
    <w:rsid w:val="005C1DAB"/>
    <w:rsid w:val="005D3BAB"/>
    <w:rsid w:val="005D692E"/>
    <w:rsid w:val="005D7026"/>
    <w:rsid w:val="005E24D2"/>
    <w:rsid w:val="00617398"/>
    <w:rsid w:val="006301AC"/>
    <w:rsid w:val="0063071B"/>
    <w:rsid w:val="00635059"/>
    <w:rsid w:val="006404EE"/>
    <w:rsid w:val="0064653A"/>
    <w:rsid w:val="00656D8B"/>
    <w:rsid w:val="006642BF"/>
    <w:rsid w:val="0067360F"/>
    <w:rsid w:val="00692209"/>
    <w:rsid w:val="0069265D"/>
    <w:rsid w:val="0069490B"/>
    <w:rsid w:val="006A6E8D"/>
    <w:rsid w:val="006B3B25"/>
    <w:rsid w:val="006B764F"/>
    <w:rsid w:val="006C0A27"/>
    <w:rsid w:val="006D449B"/>
    <w:rsid w:val="006D6139"/>
    <w:rsid w:val="006D7958"/>
    <w:rsid w:val="006E0FA2"/>
    <w:rsid w:val="006E40FD"/>
    <w:rsid w:val="006E78AA"/>
    <w:rsid w:val="006F10DD"/>
    <w:rsid w:val="006F6BC4"/>
    <w:rsid w:val="00703C85"/>
    <w:rsid w:val="00711ADF"/>
    <w:rsid w:val="00713EE9"/>
    <w:rsid w:val="00721F54"/>
    <w:rsid w:val="007232CD"/>
    <w:rsid w:val="0074420A"/>
    <w:rsid w:val="00767588"/>
    <w:rsid w:val="007801DD"/>
    <w:rsid w:val="00793066"/>
    <w:rsid w:val="007A1110"/>
    <w:rsid w:val="007A48AE"/>
    <w:rsid w:val="007A7064"/>
    <w:rsid w:val="007B1DE7"/>
    <w:rsid w:val="007B7544"/>
    <w:rsid w:val="007C7252"/>
    <w:rsid w:val="007F2011"/>
    <w:rsid w:val="0080798A"/>
    <w:rsid w:val="008123CF"/>
    <w:rsid w:val="008127A4"/>
    <w:rsid w:val="00815028"/>
    <w:rsid w:val="00823CD3"/>
    <w:rsid w:val="0082530F"/>
    <w:rsid w:val="00826A44"/>
    <w:rsid w:val="00834FD6"/>
    <w:rsid w:val="00840D6E"/>
    <w:rsid w:val="00845935"/>
    <w:rsid w:val="0085574D"/>
    <w:rsid w:val="00863C80"/>
    <w:rsid w:val="008671C9"/>
    <w:rsid w:val="0088688E"/>
    <w:rsid w:val="00891AE3"/>
    <w:rsid w:val="0089391E"/>
    <w:rsid w:val="00897112"/>
    <w:rsid w:val="008A067B"/>
    <w:rsid w:val="008A4342"/>
    <w:rsid w:val="008A6813"/>
    <w:rsid w:val="008C357E"/>
    <w:rsid w:val="008E6FC3"/>
    <w:rsid w:val="008F4EBD"/>
    <w:rsid w:val="008F66CF"/>
    <w:rsid w:val="008F7A3A"/>
    <w:rsid w:val="00905A2B"/>
    <w:rsid w:val="00912EC2"/>
    <w:rsid w:val="00916611"/>
    <w:rsid w:val="00940BEE"/>
    <w:rsid w:val="00943625"/>
    <w:rsid w:val="0094595A"/>
    <w:rsid w:val="00945EFA"/>
    <w:rsid w:val="00953D27"/>
    <w:rsid w:val="00954F14"/>
    <w:rsid w:val="00955328"/>
    <w:rsid w:val="0095673A"/>
    <w:rsid w:val="00956E4F"/>
    <w:rsid w:val="00963DB4"/>
    <w:rsid w:val="009655AF"/>
    <w:rsid w:val="00971133"/>
    <w:rsid w:val="00974B5F"/>
    <w:rsid w:val="00975127"/>
    <w:rsid w:val="00975636"/>
    <w:rsid w:val="00983550"/>
    <w:rsid w:val="00987C70"/>
    <w:rsid w:val="00991B14"/>
    <w:rsid w:val="009A1D4B"/>
    <w:rsid w:val="009A3AC1"/>
    <w:rsid w:val="009A4DAB"/>
    <w:rsid w:val="009C5E9D"/>
    <w:rsid w:val="009D1AB2"/>
    <w:rsid w:val="009D62B8"/>
    <w:rsid w:val="009D7FB5"/>
    <w:rsid w:val="009E125E"/>
    <w:rsid w:val="009E4690"/>
    <w:rsid w:val="009E4C7E"/>
    <w:rsid w:val="009E7376"/>
    <w:rsid w:val="009F2D3D"/>
    <w:rsid w:val="00A01746"/>
    <w:rsid w:val="00A034F3"/>
    <w:rsid w:val="00A12750"/>
    <w:rsid w:val="00A140CC"/>
    <w:rsid w:val="00A1584E"/>
    <w:rsid w:val="00A1700E"/>
    <w:rsid w:val="00A20389"/>
    <w:rsid w:val="00A221D4"/>
    <w:rsid w:val="00A25D31"/>
    <w:rsid w:val="00A34BCE"/>
    <w:rsid w:val="00A36170"/>
    <w:rsid w:val="00A44C17"/>
    <w:rsid w:val="00A4598A"/>
    <w:rsid w:val="00A5436F"/>
    <w:rsid w:val="00A5474F"/>
    <w:rsid w:val="00A5495D"/>
    <w:rsid w:val="00A623D6"/>
    <w:rsid w:val="00A64EA7"/>
    <w:rsid w:val="00A66981"/>
    <w:rsid w:val="00A71739"/>
    <w:rsid w:val="00A71B41"/>
    <w:rsid w:val="00A77E09"/>
    <w:rsid w:val="00A9143F"/>
    <w:rsid w:val="00AA4386"/>
    <w:rsid w:val="00AA5061"/>
    <w:rsid w:val="00AA5129"/>
    <w:rsid w:val="00AB112B"/>
    <w:rsid w:val="00AB34CF"/>
    <w:rsid w:val="00AB4FDD"/>
    <w:rsid w:val="00AB5664"/>
    <w:rsid w:val="00AC565A"/>
    <w:rsid w:val="00AD6425"/>
    <w:rsid w:val="00AE1516"/>
    <w:rsid w:val="00B06ACB"/>
    <w:rsid w:val="00B15967"/>
    <w:rsid w:val="00B214F8"/>
    <w:rsid w:val="00B267B3"/>
    <w:rsid w:val="00B3247E"/>
    <w:rsid w:val="00B35EBE"/>
    <w:rsid w:val="00B41F49"/>
    <w:rsid w:val="00B42771"/>
    <w:rsid w:val="00B47E66"/>
    <w:rsid w:val="00B60294"/>
    <w:rsid w:val="00B666FD"/>
    <w:rsid w:val="00B73FD0"/>
    <w:rsid w:val="00B75CBB"/>
    <w:rsid w:val="00B84B7D"/>
    <w:rsid w:val="00B92C33"/>
    <w:rsid w:val="00B94418"/>
    <w:rsid w:val="00BA147F"/>
    <w:rsid w:val="00BA2501"/>
    <w:rsid w:val="00BB5E4C"/>
    <w:rsid w:val="00BC6E2A"/>
    <w:rsid w:val="00BD4A67"/>
    <w:rsid w:val="00BE6A1E"/>
    <w:rsid w:val="00BF51D4"/>
    <w:rsid w:val="00BF754C"/>
    <w:rsid w:val="00C015D3"/>
    <w:rsid w:val="00C07B2A"/>
    <w:rsid w:val="00C1141F"/>
    <w:rsid w:val="00C15893"/>
    <w:rsid w:val="00C2292A"/>
    <w:rsid w:val="00C310A8"/>
    <w:rsid w:val="00C310D5"/>
    <w:rsid w:val="00C34907"/>
    <w:rsid w:val="00C540EE"/>
    <w:rsid w:val="00C544E9"/>
    <w:rsid w:val="00C55DFE"/>
    <w:rsid w:val="00C56E78"/>
    <w:rsid w:val="00C60B8F"/>
    <w:rsid w:val="00C62808"/>
    <w:rsid w:val="00C63375"/>
    <w:rsid w:val="00C6472D"/>
    <w:rsid w:val="00C71266"/>
    <w:rsid w:val="00C76739"/>
    <w:rsid w:val="00C8261A"/>
    <w:rsid w:val="00C87A13"/>
    <w:rsid w:val="00C916CF"/>
    <w:rsid w:val="00C92EFA"/>
    <w:rsid w:val="00CA24C4"/>
    <w:rsid w:val="00CA3FC0"/>
    <w:rsid w:val="00CA5DF3"/>
    <w:rsid w:val="00CA7280"/>
    <w:rsid w:val="00CB3703"/>
    <w:rsid w:val="00CB618C"/>
    <w:rsid w:val="00CC04B4"/>
    <w:rsid w:val="00CD08F1"/>
    <w:rsid w:val="00CD459D"/>
    <w:rsid w:val="00CE105E"/>
    <w:rsid w:val="00CE4D85"/>
    <w:rsid w:val="00CF2787"/>
    <w:rsid w:val="00CF5417"/>
    <w:rsid w:val="00D1215C"/>
    <w:rsid w:val="00D12CB4"/>
    <w:rsid w:val="00D212EA"/>
    <w:rsid w:val="00D22579"/>
    <w:rsid w:val="00D2765A"/>
    <w:rsid w:val="00D357B3"/>
    <w:rsid w:val="00D35D12"/>
    <w:rsid w:val="00D3707E"/>
    <w:rsid w:val="00D55C84"/>
    <w:rsid w:val="00D56DA0"/>
    <w:rsid w:val="00D57B58"/>
    <w:rsid w:val="00D6318C"/>
    <w:rsid w:val="00D63DAE"/>
    <w:rsid w:val="00D63F81"/>
    <w:rsid w:val="00D75D90"/>
    <w:rsid w:val="00D776FA"/>
    <w:rsid w:val="00D77B2A"/>
    <w:rsid w:val="00D841D2"/>
    <w:rsid w:val="00D85238"/>
    <w:rsid w:val="00D91355"/>
    <w:rsid w:val="00DA5974"/>
    <w:rsid w:val="00DA66F9"/>
    <w:rsid w:val="00DB1FD2"/>
    <w:rsid w:val="00DB675D"/>
    <w:rsid w:val="00DC354D"/>
    <w:rsid w:val="00DC68E8"/>
    <w:rsid w:val="00DD2FB5"/>
    <w:rsid w:val="00DE1B23"/>
    <w:rsid w:val="00E02E05"/>
    <w:rsid w:val="00E16709"/>
    <w:rsid w:val="00E3688F"/>
    <w:rsid w:val="00E41824"/>
    <w:rsid w:val="00E46333"/>
    <w:rsid w:val="00E47F75"/>
    <w:rsid w:val="00E66D01"/>
    <w:rsid w:val="00E67E54"/>
    <w:rsid w:val="00E704B1"/>
    <w:rsid w:val="00E71A69"/>
    <w:rsid w:val="00E75348"/>
    <w:rsid w:val="00E84DC9"/>
    <w:rsid w:val="00E97ACA"/>
    <w:rsid w:val="00EA080F"/>
    <w:rsid w:val="00EA3DAC"/>
    <w:rsid w:val="00EA547B"/>
    <w:rsid w:val="00EA5D6D"/>
    <w:rsid w:val="00EA7A2B"/>
    <w:rsid w:val="00EB23D4"/>
    <w:rsid w:val="00EC0082"/>
    <w:rsid w:val="00EC7D1E"/>
    <w:rsid w:val="00ED0999"/>
    <w:rsid w:val="00ED3A78"/>
    <w:rsid w:val="00ED4B76"/>
    <w:rsid w:val="00EE1A11"/>
    <w:rsid w:val="00EE5E09"/>
    <w:rsid w:val="00EF2B22"/>
    <w:rsid w:val="00EF783C"/>
    <w:rsid w:val="00F047AA"/>
    <w:rsid w:val="00F403A5"/>
    <w:rsid w:val="00F46937"/>
    <w:rsid w:val="00F514A6"/>
    <w:rsid w:val="00F560C3"/>
    <w:rsid w:val="00F7197C"/>
    <w:rsid w:val="00F77837"/>
    <w:rsid w:val="00F873C1"/>
    <w:rsid w:val="00F87585"/>
    <w:rsid w:val="00FA0CF5"/>
    <w:rsid w:val="00FB0587"/>
    <w:rsid w:val="00FB33CF"/>
    <w:rsid w:val="00FB52B6"/>
    <w:rsid w:val="00FC6AF6"/>
    <w:rsid w:val="00FD41CE"/>
    <w:rsid w:val="00FE0D2E"/>
    <w:rsid w:val="00FF3A8E"/>
    <w:rsid w:val="00FF5EF9"/>
    <w:rsid w:val="01F77461"/>
    <w:rsid w:val="02CE7132"/>
    <w:rsid w:val="03904403"/>
    <w:rsid w:val="042D3D65"/>
    <w:rsid w:val="07356523"/>
    <w:rsid w:val="07D660E3"/>
    <w:rsid w:val="082454A8"/>
    <w:rsid w:val="0FE34B24"/>
    <w:rsid w:val="10802FF2"/>
    <w:rsid w:val="11987B90"/>
    <w:rsid w:val="11EA5308"/>
    <w:rsid w:val="13722A67"/>
    <w:rsid w:val="16B2464D"/>
    <w:rsid w:val="16E06015"/>
    <w:rsid w:val="18286288"/>
    <w:rsid w:val="1A331DE5"/>
    <w:rsid w:val="1AEC0135"/>
    <w:rsid w:val="1C8E6B0C"/>
    <w:rsid w:val="1DFD6643"/>
    <w:rsid w:val="1E3E386E"/>
    <w:rsid w:val="1F3F7825"/>
    <w:rsid w:val="1FB85DDF"/>
    <w:rsid w:val="220A4192"/>
    <w:rsid w:val="23B32608"/>
    <w:rsid w:val="280B5D8A"/>
    <w:rsid w:val="288D78CB"/>
    <w:rsid w:val="29F21453"/>
    <w:rsid w:val="2C756373"/>
    <w:rsid w:val="2DCA3FED"/>
    <w:rsid w:val="2FA5140D"/>
    <w:rsid w:val="35584B93"/>
    <w:rsid w:val="37390631"/>
    <w:rsid w:val="37756BB0"/>
    <w:rsid w:val="37C036A0"/>
    <w:rsid w:val="3AB70AE6"/>
    <w:rsid w:val="3ABF332D"/>
    <w:rsid w:val="3D4E1EFD"/>
    <w:rsid w:val="3E361E88"/>
    <w:rsid w:val="3FB17F27"/>
    <w:rsid w:val="45DB35CC"/>
    <w:rsid w:val="468B38BA"/>
    <w:rsid w:val="47E60EC0"/>
    <w:rsid w:val="4AF13892"/>
    <w:rsid w:val="4BBC369E"/>
    <w:rsid w:val="4F980780"/>
    <w:rsid w:val="52B13009"/>
    <w:rsid w:val="53B25189"/>
    <w:rsid w:val="55F14746"/>
    <w:rsid w:val="560E4695"/>
    <w:rsid w:val="56572506"/>
    <w:rsid w:val="5ABF4E13"/>
    <w:rsid w:val="5BB95D06"/>
    <w:rsid w:val="5CB27EE7"/>
    <w:rsid w:val="5DC866D4"/>
    <w:rsid w:val="5E93283E"/>
    <w:rsid w:val="5FF217E7"/>
    <w:rsid w:val="66A7498E"/>
    <w:rsid w:val="68555008"/>
    <w:rsid w:val="68C913BD"/>
    <w:rsid w:val="69144386"/>
    <w:rsid w:val="6A6D6639"/>
    <w:rsid w:val="6B546B21"/>
    <w:rsid w:val="6D9B170F"/>
    <w:rsid w:val="70103955"/>
    <w:rsid w:val="71445D9C"/>
    <w:rsid w:val="746062E2"/>
    <w:rsid w:val="76A455A4"/>
    <w:rsid w:val="7AC21361"/>
    <w:rsid w:val="7DEF1878"/>
    <w:rsid w:val="7E002477"/>
    <w:rsid w:val="7E793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2BDE0F9-53EE-4826-8556-C7D40F32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autoRedefine/>
    <w:uiPriority w:val="9"/>
    <w:unhideWhenUsed/>
    <w:qFormat/>
    <w:pPr>
      <w:keepNext/>
      <w:keepLines/>
      <w:spacing w:line="580" w:lineRule="exact"/>
      <w:ind w:firstLineChars="200" w:firstLine="200"/>
      <w:outlineLvl w:val="2"/>
    </w:pPr>
    <w:rPr>
      <w:rFonts w:eastAsia="仿宋_GB2312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spacing w:after="120"/>
    </w:pPr>
  </w:style>
  <w:style w:type="paragraph" w:styleId="a4">
    <w:name w:val="Date"/>
    <w:basedOn w:val="a"/>
    <w:next w:val="a"/>
    <w:link w:val="Char"/>
    <w:autoRedefine/>
    <w:qFormat/>
    <w:pPr>
      <w:ind w:leftChars="2500" w:left="100"/>
    </w:p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autoRedefine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autoRedefine/>
    <w:uiPriority w:val="22"/>
    <w:qFormat/>
    <w:rPr>
      <w:b/>
      <w:bCs/>
    </w:rPr>
  </w:style>
  <w:style w:type="character" w:styleId="aa">
    <w:name w:val="Hyperlink"/>
    <w:basedOn w:val="a0"/>
    <w:autoRedefine/>
    <w:qFormat/>
    <w:rPr>
      <w:color w:val="0563C1" w:themeColor="hyperlink"/>
      <w:u w:val="single"/>
    </w:rPr>
  </w:style>
  <w:style w:type="paragraph" w:styleId="ab">
    <w:name w:val="List Paragraph"/>
    <w:basedOn w:val="a"/>
    <w:autoRedefine/>
    <w:uiPriority w:val="34"/>
    <w:unhideWhenUsed/>
    <w:qFormat/>
    <w:pPr>
      <w:ind w:firstLineChars="200" w:firstLine="420"/>
    </w:pPr>
  </w:style>
  <w:style w:type="character" w:customStyle="1" w:styleId="2Char">
    <w:name w:val="标题 2 Char"/>
    <w:basedOn w:val="a0"/>
    <w:link w:val="2"/>
    <w:autoRedefine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日期 Char"/>
    <w:basedOn w:val="a0"/>
    <w:link w:val="a4"/>
    <w:autoRedefine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longtext1">
    <w:name w:val="long_text1"/>
    <w:autoRedefine/>
    <w:qFormat/>
    <w:rPr>
      <w:sz w:val="13"/>
      <w:szCs w:val="13"/>
    </w:rPr>
  </w:style>
  <w:style w:type="paragraph" w:customStyle="1" w:styleId="TableParagraph">
    <w:name w:val="Table Paragraph"/>
    <w:basedOn w:val="a"/>
    <w:autoRedefine/>
    <w:uiPriority w:val="1"/>
    <w:qFormat/>
    <w:pPr>
      <w:autoSpaceDE w:val="0"/>
      <w:autoSpaceDN w:val="0"/>
      <w:jc w:val="left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character" w:customStyle="1" w:styleId="font51">
    <w:name w:val="font51"/>
    <w:basedOn w:val="a0"/>
    <w:qFormat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AB80C0-DD5D-4E5C-B053-4C83B9064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318</Words>
  <Characters>1816</Characters>
  <Application>Microsoft Office Word</Application>
  <DocSecurity>0</DocSecurity>
  <Lines>15</Lines>
  <Paragraphs>4</Paragraphs>
  <ScaleCrop>false</ScaleCrop>
  <Company>jujumao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minihoo</dc:creator>
  <cp:lastModifiedBy>申攀攀</cp:lastModifiedBy>
  <cp:revision>93</cp:revision>
  <cp:lastPrinted>2024-05-24T05:20:00Z</cp:lastPrinted>
  <dcterms:created xsi:type="dcterms:W3CDTF">2021-05-06T06:03:00Z</dcterms:created>
  <dcterms:modified xsi:type="dcterms:W3CDTF">2024-05-27T01:10:00Z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F8CC5C029BD349D6A784322003C3939A_13</vt:lpwstr>
  </property>
</Properties>
</file>