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Hlk119050863"/>
      <w:r>
        <w:rPr>
          <w:rFonts w:ascii="黑体" w:hAnsi="黑体" w:eastAsia="黑体" w:cs="Times New Roman"/>
          <w:sz w:val="32"/>
          <w:szCs w:val="32"/>
        </w:rPr>
        <w:t>附件1-1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</w:t>
      </w:r>
      <w:r>
        <w:rPr>
          <w:rFonts w:hint="eastAsia" w:ascii="Times New Roman" w:hAnsi="Times New Roman" w:eastAsia="华文中宋" w:cs="Times New Roman"/>
          <w:sz w:val="36"/>
          <w:szCs w:val="36"/>
        </w:rPr>
        <w:t>纳米技术应用企业</w:t>
      </w:r>
      <w:r>
        <w:rPr>
          <w:rFonts w:ascii="Times New Roman" w:hAnsi="Times New Roman" w:eastAsia="华文中宋" w:cs="Times New Roman"/>
          <w:sz w:val="36"/>
          <w:szCs w:val="36"/>
        </w:rPr>
        <w:t>自建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超净空间补贴申报书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联系电话：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226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是否获得过固投奖补类政策资金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□是，具体为：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（说明时间、补贴机构、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>2022年度</w:t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金额）                        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主营业务领域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□第三代半导体       □微纳制造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□纳米新材料         □其他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申报补贴金额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（除上述内容外，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补充说明企业获得相关资质、市级以上荣誉、重大奖项、技术水平、行业地位、产学研合作情况等，不超过500字。）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二、自建超净空间信息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超净空间地址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起止日期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洁净度等级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规划用途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总面积/m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其中：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自用面积/m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总费用/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1" w:name="_Hlk113976523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超净空间目前支撑的产品及应用领域</w:t>
            </w:r>
            <w:bookmarkEnd w:id="1"/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产品技术水平、主要性能指标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附表：</w:t>
      </w:r>
      <w:r>
        <w:rPr>
          <w:rFonts w:hint="eastAsia" w:ascii="Times New Roman" w:hAnsi="Times New Roman" w:eastAsia="黑体" w:cs="Times New Roman"/>
          <w:sz w:val="24"/>
          <w:szCs w:val="24"/>
        </w:rPr>
        <w:t>建设</w:t>
      </w:r>
      <w:r>
        <w:rPr>
          <w:rFonts w:ascii="Times New Roman" w:hAnsi="Times New Roman" w:eastAsia="黑体" w:cs="Times New Roman"/>
          <w:sz w:val="24"/>
          <w:szCs w:val="24"/>
        </w:rPr>
        <w:t>超净空间费用发票清单</w:t>
      </w:r>
    </w:p>
    <w:tbl>
      <w:tblPr>
        <w:tblStyle w:val="6"/>
        <w:tblW w:w="11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560"/>
        <w:gridCol w:w="2101"/>
        <w:gridCol w:w="326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发票日期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销售方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发票不含税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032XXXX0111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/09/22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建筑材料等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苏州XXXXXX有限公司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总费用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注：可添加行，列明所有发票。（自建超净空间费用包括设计费、装修费、设备费、材料费及其他合理费用，不包括土地购置、房屋建设、房产购买、场地租赁等费用，需支付发票证明）</w:t>
      </w:r>
    </w:p>
    <w:bookmarkEnd w:id="0"/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8786C"/>
    <w:rsid w:val="000C26CE"/>
    <w:rsid w:val="001C61D9"/>
    <w:rsid w:val="001F0C02"/>
    <w:rsid w:val="00245858"/>
    <w:rsid w:val="00251472"/>
    <w:rsid w:val="002724A5"/>
    <w:rsid w:val="00275ACF"/>
    <w:rsid w:val="002A70AC"/>
    <w:rsid w:val="0033352F"/>
    <w:rsid w:val="00347703"/>
    <w:rsid w:val="00404EF8"/>
    <w:rsid w:val="00422371"/>
    <w:rsid w:val="0044029E"/>
    <w:rsid w:val="004540DB"/>
    <w:rsid w:val="00500ED7"/>
    <w:rsid w:val="00520C23"/>
    <w:rsid w:val="00525E19"/>
    <w:rsid w:val="00540877"/>
    <w:rsid w:val="005648BD"/>
    <w:rsid w:val="005F070D"/>
    <w:rsid w:val="00613C54"/>
    <w:rsid w:val="006243FA"/>
    <w:rsid w:val="00640A6B"/>
    <w:rsid w:val="00644132"/>
    <w:rsid w:val="00661D4E"/>
    <w:rsid w:val="00675703"/>
    <w:rsid w:val="0068540F"/>
    <w:rsid w:val="006E129C"/>
    <w:rsid w:val="0072397D"/>
    <w:rsid w:val="00724B42"/>
    <w:rsid w:val="00786D45"/>
    <w:rsid w:val="00787365"/>
    <w:rsid w:val="008010E5"/>
    <w:rsid w:val="00827D45"/>
    <w:rsid w:val="00832638"/>
    <w:rsid w:val="00880A49"/>
    <w:rsid w:val="00892209"/>
    <w:rsid w:val="008A0D57"/>
    <w:rsid w:val="008A6296"/>
    <w:rsid w:val="009045AA"/>
    <w:rsid w:val="009516C9"/>
    <w:rsid w:val="009A745A"/>
    <w:rsid w:val="00A1376C"/>
    <w:rsid w:val="00A94CB3"/>
    <w:rsid w:val="00AB476E"/>
    <w:rsid w:val="00AB6479"/>
    <w:rsid w:val="00AC7701"/>
    <w:rsid w:val="00AD605A"/>
    <w:rsid w:val="00B27858"/>
    <w:rsid w:val="00B30840"/>
    <w:rsid w:val="00B614BA"/>
    <w:rsid w:val="00C360E2"/>
    <w:rsid w:val="00C56CA9"/>
    <w:rsid w:val="00C85031"/>
    <w:rsid w:val="00CC4173"/>
    <w:rsid w:val="00CE3D16"/>
    <w:rsid w:val="00D4073B"/>
    <w:rsid w:val="00D84A73"/>
    <w:rsid w:val="00D92D43"/>
    <w:rsid w:val="00E62594"/>
    <w:rsid w:val="00E811CD"/>
    <w:rsid w:val="00E902FA"/>
    <w:rsid w:val="00EB22B1"/>
    <w:rsid w:val="00EB74CB"/>
    <w:rsid w:val="00EF7D4B"/>
    <w:rsid w:val="00F0324F"/>
    <w:rsid w:val="00F40F69"/>
    <w:rsid w:val="26CA6D7A"/>
    <w:rsid w:val="3CB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713</Words>
  <Characters>782</Characters>
  <Lines>7</Lines>
  <Paragraphs>2</Paragraphs>
  <TotalTime>27</TotalTime>
  <ScaleCrop>false</ScaleCrop>
  <LinksUpToDate>false</LinksUpToDate>
  <CharactersWithSpaces>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2022-10-27T07:04:00Z</dcterms:created>
  <dc:creator>申攀攀</dc:creator>
  <cp:lastModifiedBy>HZF</cp:lastModifiedBy>
  <dcterms:modified xsi:type="dcterms:W3CDTF">2023-08-09T03:23:46Z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540380691FAB4DAB8590CD7B45F44B2A_12</vt:lpwstr>
  </property>
</Properties>
</file>