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0"/>
          <w:szCs w:val="40"/>
        </w:rPr>
      </w:pPr>
    </w:p>
    <w:p>
      <w:pPr>
        <w:jc w:val="center"/>
        <w:rPr>
          <w:rFonts w:ascii="楷体" w:hAnsi="楷体" w:eastAsia="楷体"/>
          <w:b/>
          <w:bCs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姑苏重点产业紧缺人才计划</w:t>
      </w:r>
    </w:p>
    <w:p>
      <w:pPr>
        <w:jc w:val="center"/>
        <w:rPr>
          <w:rFonts w:ascii="楷体" w:hAnsi="楷体" w:eastAsia="楷体"/>
          <w:b/>
          <w:bCs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补贴资金</w:t>
      </w:r>
      <w:r>
        <w:rPr>
          <w:rFonts w:hint="eastAsia" w:ascii="楷体" w:hAnsi="楷体" w:eastAsia="楷体"/>
          <w:b/>
          <w:sz w:val="40"/>
          <w:szCs w:val="40"/>
        </w:rPr>
        <w:t>拨款承诺函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苏州工业园区</w:t>
      </w:r>
      <w:r>
        <w:rPr>
          <w:rFonts w:hint="eastAsia" w:ascii="楷体" w:hAnsi="楷体" w:eastAsia="楷体"/>
          <w:sz w:val="32"/>
          <w:szCs w:val="32"/>
          <w:lang w:eastAsia="zh-CN"/>
        </w:rPr>
        <w:t>人力资源</w:t>
      </w:r>
      <w:r>
        <w:rPr>
          <w:rFonts w:hint="eastAsia" w:ascii="楷体" w:hAnsi="楷体" w:eastAsia="楷体"/>
          <w:sz w:val="32"/>
          <w:szCs w:val="32"/>
        </w:rPr>
        <w:t>和社会保障局：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ind w:firstLine="645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对于贵单位下拨的“202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年度姑苏重点产业紧缺人才计划补贴资金（</w:t>
      </w:r>
      <w:r>
        <w:rPr>
          <w:rFonts w:hint="eastAsia" w:ascii="楷体" w:hAnsi="楷体" w:eastAsia="楷体"/>
          <w:sz w:val="32"/>
          <w:szCs w:val="32"/>
          <w:lang w:eastAsia="zh-CN"/>
        </w:rPr>
        <w:t>园区配套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）”，我单位承诺于经费到账后的30个工作日内，依法足额代扣个人所得税后，并将此笔经费下拨给本单位受资助人本人，否则将承担相应的法律责任。</w:t>
      </w:r>
    </w:p>
    <w:p>
      <w:pPr>
        <w:ind w:firstLine="645"/>
        <w:rPr>
          <w:rFonts w:ascii="楷体" w:hAnsi="楷体" w:eastAsia="楷体"/>
          <w:sz w:val="32"/>
          <w:szCs w:val="32"/>
        </w:rPr>
      </w:pPr>
    </w:p>
    <w:p>
      <w:pPr>
        <w:ind w:firstLine="645"/>
        <w:rPr>
          <w:rFonts w:ascii="楷体" w:hAnsi="楷体" w:eastAsia="楷体"/>
          <w:sz w:val="32"/>
          <w:szCs w:val="32"/>
        </w:rPr>
      </w:pPr>
    </w:p>
    <w:p>
      <w:pPr>
        <w:wordWrap w:val="0"/>
        <w:ind w:left="3780" w:right="640" w:firstLine="42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所在单位：             </w:t>
      </w:r>
    </w:p>
    <w:p>
      <w:pPr>
        <w:wordWrap w:val="0"/>
        <w:ind w:left="3780" w:right="640" w:firstLine="4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（单位公章）</w:t>
      </w:r>
    </w:p>
    <w:p>
      <w:pPr>
        <w:wordWrap w:val="0"/>
        <w:ind w:left="3780" w:right="640" w:firstLine="420"/>
        <w:rPr>
          <w:rFonts w:hint="eastAsia" w:ascii="楷体" w:hAnsi="楷体" w:eastAsia="楷体"/>
          <w:sz w:val="32"/>
          <w:szCs w:val="32"/>
        </w:rPr>
      </w:pPr>
    </w:p>
    <w:p>
      <w:pPr>
        <w:wordWrap w:val="0"/>
        <w:ind w:left="3780" w:right="640" w:firstLine="4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780"/>
    <w:rsid w:val="00026351"/>
    <w:rsid w:val="00112AF4"/>
    <w:rsid w:val="00156B47"/>
    <w:rsid w:val="001A6750"/>
    <w:rsid w:val="001B72D0"/>
    <w:rsid w:val="001E18CE"/>
    <w:rsid w:val="00242921"/>
    <w:rsid w:val="002729DB"/>
    <w:rsid w:val="00322058"/>
    <w:rsid w:val="003D6446"/>
    <w:rsid w:val="004110B2"/>
    <w:rsid w:val="0041290E"/>
    <w:rsid w:val="004319EF"/>
    <w:rsid w:val="004359C4"/>
    <w:rsid w:val="00477780"/>
    <w:rsid w:val="004A4E8C"/>
    <w:rsid w:val="004A617D"/>
    <w:rsid w:val="004F7C2B"/>
    <w:rsid w:val="005433BE"/>
    <w:rsid w:val="00582CB6"/>
    <w:rsid w:val="005A5C51"/>
    <w:rsid w:val="0066166B"/>
    <w:rsid w:val="006638A0"/>
    <w:rsid w:val="006A0B37"/>
    <w:rsid w:val="006A6384"/>
    <w:rsid w:val="007636AE"/>
    <w:rsid w:val="00765CB3"/>
    <w:rsid w:val="008505FF"/>
    <w:rsid w:val="008A4D39"/>
    <w:rsid w:val="008D5628"/>
    <w:rsid w:val="008D7535"/>
    <w:rsid w:val="009136E1"/>
    <w:rsid w:val="009335F3"/>
    <w:rsid w:val="009B2617"/>
    <w:rsid w:val="009C2146"/>
    <w:rsid w:val="00A35687"/>
    <w:rsid w:val="00A41D50"/>
    <w:rsid w:val="00B2328C"/>
    <w:rsid w:val="00C0541F"/>
    <w:rsid w:val="00C5035B"/>
    <w:rsid w:val="00C733F4"/>
    <w:rsid w:val="00CC2B61"/>
    <w:rsid w:val="00CF07F7"/>
    <w:rsid w:val="00D27821"/>
    <w:rsid w:val="00D563AF"/>
    <w:rsid w:val="00D7740A"/>
    <w:rsid w:val="00DC1F79"/>
    <w:rsid w:val="00EA1129"/>
    <w:rsid w:val="00EC1977"/>
    <w:rsid w:val="00ED6168"/>
    <w:rsid w:val="00F11A55"/>
    <w:rsid w:val="43502BE9"/>
    <w:rsid w:val="6A1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154</Characters>
  <Lines>1</Lines>
  <Paragraphs>1</Paragraphs>
  <TotalTime>6</TotalTime>
  <ScaleCrop>false</ScaleCrop>
  <LinksUpToDate>false</LinksUpToDate>
  <CharactersWithSpaces>179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2017-08-15T06:47:00Z</dcterms:created>
  <dc:creator>JMX</dc:creator>
  <cp:lastModifiedBy>歆尧控</cp:lastModifiedBy>
  <dcterms:modified xsi:type="dcterms:W3CDTF">2021-08-24T04:04:41Z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9552D3B53FEC40C7A8A81014F4F48738</vt:lpwstr>
  </property>
</Properties>
</file>