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4FC" w14:textId="77777777" w:rsidR="000A6ADA" w:rsidRDefault="000A6ADA" w:rsidP="000A6ADA">
      <w:pPr>
        <w:rPr>
          <w:color w:val="000000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1</w:t>
      </w:r>
    </w:p>
    <w:p w14:paraId="07C3FC13" w14:textId="77777777" w:rsidR="000A6ADA" w:rsidRDefault="000A6ADA" w:rsidP="000A6ADA">
      <w:pPr>
        <w:widowControl/>
        <w:spacing w:beforeLines="50" w:before="156" w:afterLines="50" w:after="156" w:line="400" w:lineRule="exact"/>
        <w:jc w:val="center"/>
        <w:rPr>
          <w:rFonts w:eastAsia="方正小标宋_GBK"/>
          <w:b/>
          <w:color w:val="000000"/>
          <w:szCs w:val="32"/>
        </w:rPr>
      </w:pPr>
      <w:bookmarkStart w:id="0" w:name="_GoBack"/>
      <w:r>
        <w:rPr>
          <w:rFonts w:eastAsia="方正小标宋_GBK" w:hint="eastAsia"/>
          <w:b/>
          <w:color w:val="000000"/>
          <w:sz w:val="32"/>
          <w:szCs w:val="32"/>
        </w:rPr>
        <w:t>苏州创新产品认定申请表</w:t>
      </w:r>
    </w:p>
    <w:tbl>
      <w:tblPr>
        <w:tblW w:w="92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56"/>
        <w:gridCol w:w="687"/>
        <w:gridCol w:w="354"/>
        <w:gridCol w:w="196"/>
        <w:gridCol w:w="472"/>
        <w:gridCol w:w="606"/>
        <w:gridCol w:w="623"/>
        <w:gridCol w:w="281"/>
        <w:gridCol w:w="382"/>
        <w:gridCol w:w="93"/>
        <w:gridCol w:w="236"/>
        <w:gridCol w:w="423"/>
        <w:gridCol w:w="693"/>
        <w:gridCol w:w="15"/>
        <w:gridCol w:w="145"/>
        <w:gridCol w:w="14"/>
        <w:gridCol w:w="424"/>
        <w:gridCol w:w="696"/>
        <w:gridCol w:w="1280"/>
      </w:tblGrid>
      <w:tr w:rsidR="000A6ADA" w14:paraId="0E5BDD0F" w14:textId="77777777" w:rsidTr="00CF0298">
        <w:trPr>
          <w:trHeight w:val="567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14:paraId="04AA250B" w14:textId="77777777" w:rsidR="000A6ADA" w:rsidRDefault="000A6ADA" w:rsidP="00CF029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 w:hint="eastAsia"/>
                <w:color w:val="000000"/>
                <w:szCs w:val="32"/>
              </w:rPr>
              <w:t>一、申报单位基本情况</w:t>
            </w:r>
          </w:p>
        </w:tc>
      </w:tr>
      <w:tr w:rsidR="000A6ADA" w14:paraId="799C7DB5" w14:textId="77777777" w:rsidTr="00CF0298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358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F6FC4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F6A54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ECDD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A6ADA" w14:paraId="5616D308" w14:textId="77777777" w:rsidTr="00CF0298">
        <w:trPr>
          <w:trHeight w:val="624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F9493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37CC8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 w:rsidR="000A6ADA" w14:paraId="102137E6" w14:textId="77777777" w:rsidTr="00CF0298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B398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8B851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3DD0F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455ED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A6ADA" w14:paraId="57EEE7FC" w14:textId="77777777" w:rsidTr="00CF0298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A1B04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B4597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9833B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C2BF4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A6ADA" w14:paraId="161BB4FF" w14:textId="77777777" w:rsidTr="00CF0298">
        <w:trPr>
          <w:trHeight w:val="1261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9F2B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4E852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 w14:paraId="1F61785F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 w14:paraId="7953922D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0A6ADA" w14:paraId="1631A3B3" w14:textId="77777777" w:rsidTr="00CF0298">
        <w:trPr>
          <w:trHeight w:val="61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B5CCC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3E6DC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、大型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、中型</w:t>
            </w:r>
            <w:r>
              <w:rPr>
                <w:color w:val="000000"/>
                <w:szCs w:val="21"/>
              </w:rPr>
              <w:t xml:space="preserve">   3</w:t>
            </w:r>
            <w:r>
              <w:rPr>
                <w:rFonts w:hint="eastAsia"/>
                <w:color w:val="000000"/>
                <w:szCs w:val="21"/>
              </w:rPr>
              <w:t>、小型</w:t>
            </w: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C5D36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0D1E9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 w:rsidR="000A6ADA" w14:paraId="2884B6CE" w14:textId="77777777" w:rsidTr="00CF0298">
        <w:trPr>
          <w:trHeight w:val="585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1CB85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9575B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8EDB6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其中：研发人员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44D0A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C3E03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市级以上研发机构（含实验室）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400EF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、有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、无</w:t>
            </w:r>
          </w:p>
        </w:tc>
      </w:tr>
      <w:tr w:rsidR="000A6ADA" w14:paraId="7E8221C4" w14:textId="77777777" w:rsidTr="00CF0298">
        <w:trPr>
          <w:trHeight w:val="1360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5B87C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310A4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1AAE7ACA" w14:textId="77777777" w:rsidTr="00CF0298">
        <w:trPr>
          <w:trHeight w:val="759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65343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234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14:paraId="70E84BBD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A6ADA" w14:paraId="7CA0BF77" w14:textId="77777777" w:rsidTr="00CF0298">
        <w:trPr>
          <w:trHeight w:val="570"/>
          <w:jc w:val="center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944D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 w14:paraId="22C3B5F1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上一年实绩，若无，则免填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A85B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  <w:p w14:paraId="117281AE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5A2C9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2EA2A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  <w:p w14:paraId="68FE0B85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CEB58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D7CBE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14:paraId="19973C8C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A9130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A6ADA" w14:paraId="2D493E21" w14:textId="77777777" w:rsidTr="00CF0298">
        <w:trPr>
          <w:trHeight w:val="600"/>
          <w:jc w:val="center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E410D" w14:textId="77777777" w:rsidR="000A6ADA" w:rsidRDefault="000A6ADA" w:rsidP="00CF0298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25D47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  <w:p w14:paraId="48712032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CE8D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E6A29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  <w:p w14:paraId="732B74BE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A92A9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A6ADA" w14:paraId="461CF5FE" w14:textId="77777777" w:rsidTr="00CF0298">
        <w:trPr>
          <w:trHeight w:val="9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13E91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除上述内容外，企业还需补充说明的情况，突出获奖荣誉、参加重大科研项目、重大平台建设等，不超过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 w14:paraId="752A44EC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71A30280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15A3D094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48857CC8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4410D547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54D2EFB7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3B43210A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19574325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43B792FF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748F0F15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2F429FA7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29F3896F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7EEC30E6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45A4354A" w14:textId="77777777" w:rsidTr="00CF0298">
        <w:trPr>
          <w:cantSplit/>
          <w:trHeight w:val="555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F6A6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32"/>
              </w:rPr>
              <w:lastRenderedPageBreak/>
              <w:t>二、申报产品基本情况</w:t>
            </w:r>
          </w:p>
        </w:tc>
      </w:tr>
      <w:tr w:rsidR="000A6ADA" w14:paraId="0AB37B34" w14:textId="77777777" w:rsidTr="00CF0298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D42C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8BA64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487ED9D5" w14:textId="77777777" w:rsidTr="00CF0298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A2A85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/>
                <w:b/>
                <w:color w:val="000000"/>
              </w:rPr>
              <w:t>使用领域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E05BD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454F0E95" w14:textId="77777777" w:rsidTr="00CF0298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7A6BB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产业链环节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4326C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原辅料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核心零部件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生产设备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分析仪器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 w:rsidR="000A6ADA" w14:paraId="0093CA08" w14:textId="77777777" w:rsidTr="00CF0298">
        <w:trPr>
          <w:cantSplit/>
          <w:trHeight w:val="713"/>
          <w:jc w:val="center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F508F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23D09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C8039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FF196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1474A6AB" w14:textId="77777777" w:rsidTr="00CF0298">
        <w:trPr>
          <w:cantSplit/>
          <w:trHeight w:val="1101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A53C5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C959E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5EFB0471" w14:textId="77777777" w:rsidTr="00CF0298">
        <w:trPr>
          <w:cantSplit/>
          <w:trHeight w:val="916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AA08C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对标的国外品牌</w:t>
            </w:r>
          </w:p>
        </w:tc>
        <w:tc>
          <w:tcPr>
            <w:tcW w:w="300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DFE11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9889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市场占有率（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088C1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7B4FEC79" w14:textId="77777777" w:rsidTr="00CF0298">
        <w:trPr>
          <w:cantSplit/>
          <w:trHeight w:val="916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E642F5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国内或本地客户企业</w:t>
            </w:r>
          </w:p>
          <w:p w14:paraId="42A39E06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家以上）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23109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0A6ADA" w14:paraId="144C439B" w14:textId="77777777" w:rsidTr="00CF0298">
        <w:trPr>
          <w:cantSplit/>
          <w:trHeight w:val="529"/>
          <w:jc w:val="center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FE5BA" w14:textId="77777777" w:rsidR="000A6ADA" w:rsidRDefault="000A6ADA" w:rsidP="00CF0298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产品经济效益</w:t>
            </w: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EF80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年度经济效益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D0706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  <w:p w14:paraId="65933F07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5E52E" w14:textId="77777777" w:rsidR="000A6ADA" w:rsidRDefault="000A6ADA" w:rsidP="00CF029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14:paraId="7A95F64A" w14:textId="77777777" w:rsidR="000A6ADA" w:rsidRDefault="000A6ADA" w:rsidP="00CF029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67A41" w14:textId="77777777" w:rsidR="000A6ADA" w:rsidRDefault="000A6ADA" w:rsidP="00CF029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  <w:p w14:paraId="075CF5BF" w14:textId="77777777" w:rsidR="000A6ADA" w:rsidRDefault="000A6ADA" w:rsidP="00CF029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</w:tr>
      <w:tr w:rsidR="000A6ADA" w14:paraId="04A4E764" w14:textId="77777777" w:rsidTr="00CF0298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305" w14:textId="77777777" w:rsidR="000A6ADA" w:rsidRDefault="000A6ADA" w:rsidP="00CF0298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FCC20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68AEB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C220D" w14:textId="77777777" w:rsidR="000A6ADA" w:rsidRDefault="000A6ADA" w:rsidP="00CF0298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2DE7" w14:textId="77777777" w:rsidR="000A6ADA" w:rsidRDefault="000A6ADA" w:rsidP="00CF0298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0A6ADA" w14:paraId="1133FCBF" w14:textId="77777777" w:rsidTr="00CF0298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D8D2B" w14:textId="77777777" w:rsidR="000A6ADA" w:rsidRDefault="000A6ADA" w:rsidP="00CF0298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D7A0B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1-8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E684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2CB9" w14:textId="77777777" w:rsidR="000A6ADA" w:rsidRDefault="000A6ADA" w:rsidP="00CF0298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F75B8" w14:textId="77777777" w:rsidR="000A6ADA" w:rsidRDefault="000A6ADA" w:rsidP="00CF0298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0A6ADA" w14:paraId="3A03DCBD" w14:textId="77777777" w:rsidTr="00CF0298">
        <w:trPr>
          <w:cantSplit/>
          <w:trHeight w:val="2156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3EA41" w14:textId="77777777" w:rsidR="000A6ADA" w:rsidRDefault="000A6ADA" w:rsidP="00CF0298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产品主要创新点、国产替代情况、社会效益简述（条目式）；</w:t>
            </w:r>
          </w:p>
          <w:p w14:paraId="03EE824E" w14:textId="77777777" w:rsidR="000A6ADA" w:rsidRDefault="000A6ADA" w:rsidP="00CF0298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与国内外同类产品比较概况（国内外主要同类产品情况、市场占有率、技术水平的比较）。</w:t>
            </w:r>
          </w:p>
          <w:p w14:paraId="700990C6" w14:textId="77777777" w:rsidR="000A6ADA" w:rsidRDefault="000A6ADA" w:rsidP="00CF0298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不超过</w:t>
            </w: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</w:tc>
      </w:tr>
      <w:tr w:rsidR="000A6ADA" w14:paraId="1E394D62" w14:textId="77777777" w:rsidTr="00CF0298">
        <w:trPr>
          <w:cantSplit/>
          <w:trHeight w:val="52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80C36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注：如有多款产品需要申报，可按需自行添加表格，包涵申报表第二部分申报产品基本情况全部内容。</w:t>
            </w:r>
          </w:p>
        </w:tc>
      </w:tr>
      <w:tr w:rsidR="000A6ADA" w14:paraId="431D08EB" w14:textId="77777777" w:rsidTr="00CF0298">
        <w:trPr>
          <w:cantSplit/>
          <w:trHeight w:val="52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734F" w14:textId="77777777" w:rsidR="000A6ADA" w:rsidRDefault="000A6ADA" w:rsidP="00CF0298">
            <w:pPr>
              <w:spacing w:line="240" w:lineRule="exact"/>
              <w:ind w:firstLineChars="300" w:firstLine="630"/>
              <w:rPr>
                <w:rFonts w:hint="eastAsia"/>
                <w:color w:val="000000"/>
                <w:szCs w:val="21"/>
              </w:rPr>
            </w:pPr>
          </w:p>
          <w:p w14:paraId="040654DA" w14:textId="77777777" w:rsidR="000A6ADA" w:rsidRDefault="000A6ADA" w:rsidP="00CF0298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我单位已了解申报苏州创新产品的相关要求，所填内容及提供的所有文件、资料都是真实有效的。如有不实，本单位愿承担相应的责任。</w:t>
            </w:r>
          </w:p>
          <w:p w14:paraId="01F1D6B0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35C5C6D9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7F6A536A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2D0EFF85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</w:p>
          <w:p w14:paraId="336D6E74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14:paraId="08332984" w14:textId="77777777" w:rsidR="000A6ADA" w:rsidRDefault="000A6ADA" w:rsidP="00CF0298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14:paraId="2DCC6A78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申请单位（盖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14:paraId="161D5C4E" w14:textId="77777777" w:rsidR="000A6ADA" w:rsidRDefault="000A6ADA" w:rsidP="00CF02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 w14:paraId="7F6AE696" w14:textId="77777777" w:rsidR="000A6ADA" w:rsidRDefault="000A6ADA" w:rsidP="00CF029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 w14:paraId="5A506192" w14:textId="77777777" w:rsidR="00BB3EB0" w:rsidRDefault="00BB3EB0"/>
    <w:sectPr w:rsidR="00BB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1CB9" w14:textId="77777777" w:rsidR="003D0359" w:rsidRDefault="003D0359" w:rsidP="000A6ADA">
      <w:r>
        <w:separator/>
      </w:r>
    </w:p>
  </w:endnote>
  <w:endnote w:type="continuationSeparator" w:id="0">
    <w:p w14:paraId="7F1BD07A" w14:textId="77777777" w:rsidR="003D0359" w:rsidRDefault="003D0359" w:rsidP="000A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779D" w14:textId="77777777" w:rsidR="003D0359" w:rsidRDefault="003D0359" w:rsidP="000A6ADA">
      <w:r>
        <w:separator/>
      </w:r>
    </w:p>
  </w:footnote>
  <w:footnote w:type="continuationSeparator" w:id="0">
    <w:p w14:paraId="17CE75D1" w14:textId="77777777" w:rsidR="003D0359" w:rsidRDefault="003D0359" w:rsidP="000A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AB3F9F"/>
    <w:multiLevelType w:val="singleLevel"/>
    <w:tmpl w:val="FDAB3F9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B0"/>
    <w:rsid w:val="000A6ADA"/>
    <w:rsid w:val="003D0359"/>
    <w:rsid w:val="00B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FC683-B2C1-424C-8571-BA89ED4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2</cp:revision>
  <dcterms:created xsi:type="dcterms:W3CDTF">2022-09-15T06:23:00Z</dcterms:created>
  <dcterms:modified xsi:type="dcterms:W3CDTF">2022-09-15T06:23:00Z</dcterms:modified>
</cp:coreProperties>
</file>