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spacing w:before="143" w:line="227" w:lineRule="auto"/>
        <w:ind w:left="1355" w:right="1146" w:hanging="26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2023年江苏省服务贸易基地建设和</w:t>
      </w:r>
      <w:r>
        <w:rPr>
          <w:rFonts w:ascii="宋体" w:hAnsi="宋体" w:eastAsia="宋体" w:cs="宋体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4"/>
          <w:szCs w:val="44"/>
        </w:rPr>
        <w:t>服务贸易重点企业培育工作方案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04" w:line="341" w:lineRule="auto"/>
        <w:ind w:firstLine="60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为充分发挥江苏省服务贸易基地(以下简称基地)和江苏省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服务贸易重点企业(以下简称重点企业)在产业集聚</w:t>
      </w:r>
      <w:r>
        <w:rPr>
          <w:rFonts w:ascii="仿宋" w:hAnsi="仿宋" w:eastAsia="仿宋" w:cs="仿宋"/>
          <w:spacing w:val="-6"/>
          <w:sz w:val="32"/>
          <w:szCs w:val="32"/>
        </w:rPr>
        <w:t>、示范引领、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创新发展、转型升级方面的积极作用，进一步优化我省服务贸易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9"/>
          <w:sz w:val="32"/>
          <w:szCs w:val="32"/>
        </w:rPr>
        <w:t>相关重点领域空间及产业布局，进一步整合集聚产业发展要素，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推动区域特色化、专业化发展，进一步激发我省</w:t>
      </w:r>
      <w:r>
        <w:rPr>
          <w:rFonts w:ascii="仿宋" w:hAnsi="仿宋" w:eastAsia="仿宋" w:cs="仿宋"/>
          <w:spacing w:val="-4"/>
          <w:sz w:val="32"/>
          <w:szCs w:val="32"/>
        </w:rPr>
        <w:t>服务贸易(服务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外包)发展动能，切实提升江苏服务品牌影响力和国际</w:t>
      </w:r>
      <w:r>
        <w:rPr>
          <w:rFonts w:ascii="仿宋" w:hAnsi="仿宋" w:eastAsia="仿宋" w:cs="仿宋"/>
          <w:spacing w:val="-4"/>
          <w:sz w:val="32"/>
          <w:szCs w:val="32"/>
        </w:rPr>
        <w:t>竞争力，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特制定本方案。</w:t>
      </w:r>
    </w:p>
    <w:p>
      <w:pPr>
        <w:spacing w:before="202" w:line="221" w:lineRule="auto"/>
        <w:ind w:left="61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一、主要任务</w:t>
      </w:r>
    </w:p>
    <w:p>
      <w:pPr>
        <w:spacing w:before="192" w:line="340" w:lineRule="auto"/>
        <w:ind w:right="94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以基地建设和重点企业培育为切入点，为全面深入推进服务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贸易创新发展和服务外包转型升级探新路、求实效、出经验；促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进特色化、专业化发展，积极扩大特色服务进出口；突出数字化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引领，加快服务贸易数字化转型；加大对平台建设、企业培育、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人才培养等方面政策支持力度，全面提升基地承载集聚功能；发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挥重点企业的产业支撑和示范引领作用，积极探索新业态、新模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式、新应用；发展导向明确，为申创相关领域国家级特色服务出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口基地夯实工作基础，创造有利条件。</w:t>
      </w:r>
    </w:p>
    <w:p>
      <w:pPr>
        <w:spacing w:before="188" w:line="222" w:lineRule="auto"/>
        <w:ind w:left="61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二、工作分工</w:t>
      </w:r>
    </w:p>
    <w:p>
      <w:pPr>
        <w:spacing w:before="226" w:line="590" w:lineRule="exact"/>
        <w:ind w:left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position w:val="20"/>
          <w:sz w:val="32"/>
          <w:szCs w:val="32"/>
        </w:rPr>
        <w:t>省商务厅负责基地和重点企业的评审确定工作，协调省服务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贸易专班相关部门加强对基地和企业的分类指导、工作督导及综</w:t>
      </w:r>
    </w:p>
    <w:p>
      <w:pPr>
        <w:sectPr>
          <w:footerReference r:id="rId5" w:type="default"/>
          <w:pgSz w:w="11920" w:h="16840"/>
          <w:pgMar w:top="1431" w:right="1409" w:bottom="1518" w:left="1700" w:header="0" w:footer="1379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4" w:line="594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position w:val="20"/>
          <w:sz w:val="32"/>
          <w:szCs w:val="32"/>
        </w:rPr>
        <w:t>合评价工作。负责明确基地和重点企业总体发展目标，研究支持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政策和措施等。</w:t>
      </w:r>
    </w:p>
    <w:p>
      <w:pPr>
        <w:spacing w:before="225" w:line="334" w:lineRule="auto"/>
        <w:ind w:right="109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各设区市商务部门负责国家省市各级相关政策</w:t>
      </w:r>
      <w:r>
        <w:rPr>
          <w:rFonts w:ascii="仿宋" w:hAnsi="仿宋" w:eastAsia="仿宋" w:cs="仿宋"/>
          <w:spacing w:val="-10"/>
          <w:sz w:val="32"/>
          <w:szCs w:val="32"/>
        </w:rPr>
        <w:t>的落实，推动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并指导基地和重点企业发展；负责本市基地和重点企业的遴选推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荐工作，负责基地和重点企业的经常性联系，掌握发展情况；配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合省商务厅做好综合评价的相关工作；负责督</w:t>
      </w:r>
      <w:r>
        <w:rPr>
          <w:rFonts w:ascii="仿宋" w:hAnsi="仿宋" w:eastAsia="仿宋" w:cs="仿宋"/>
          <w:spacing w:val="-10"/>
          <w:sz w:val="32"/>
          <w:szCs w:val="32"/>
        </w:rPr>
        <w:t>促基地和重点企业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定期向省商务厅报送简要工作情况和业务数据。</w:t>
      </w:r>
    </w:p>
    <w:p>
      <w:pPr>
        <w:spacing w:before="209" w:line="571" w:lineRule="exact"/>
        <w:ind w:left="6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5"/>
          <w:position w:val="18"/>
          <w:sz w:val="32"/>
          <w:szCs w:val="32"/>
        </w:rPr>
        <w:t>三、</w:t>
      </w:r>
      <w:r>
        <w:rPr>
          <w:rFonts w:ascii="黑体" w:hAnsi="黑体" w:eastAsia="黑体" w:cs="黑体"/>
          <w:spacing w:val="-92"/>
          <w:position w:val="18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5"/>
          <w:position w:val="18"/>
          <w:sz w:val="32"/>
          <w:szCs w:val="32"/>
        </w:rPr>
        <w:t>开展基地和重点企业申报工作</w:t>
      </w:r>
    </w:p>
    <w:p>
      <w:pPr>
        <w:spacing w:line="227" w:lineRule="auto"/>
        <w:ind w:left="77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7"/>
          <w:sz w:val="32"/>
          <w:szCs w:val="32"/>
        </w:rPr>
        <w:t>(一)申报领域</w:t>
      </w:r>
    </w:p>
    <w:p>
      <w:pPr>
        <w:spacing w:before="232" w:line="334" w:lineRule="auto"/>
        <w:ind w:right="97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数字服务(软件及信息技术服务、集成电路设计服务、云计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算服务、大数据服务等)、生物医药研发服务(包括医疗器械研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发)、中医药服务、文化服务、旅行服务、检验检测服务、工业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设计服务、物流运输服务、船舶海工设计及维修维护服务、工程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承包及建筑服务、知识产权服务、人力资源服务</w:t>
      </w:r>
      <w:r>
        <w:rPr>
          <w:rFonts w:ascii="仿宋" w:hAnsi="仿宋" w:eastAsia="仿宋" w:cs="仿宋"/>
          <w:spacing w:val="-9"/>
          <w:sz w:val="32"/>
          <w:szCs w:val="32"/>
        </w:rPr>
        <w:t>、地理信息服务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等。省商务厅可根据上级有关要求和我省产业发展情况</w:t>
      </w:r>
      <w:r>
        <w:rPr>
          <w:rFonts w:ascii="仿宋" w:hAnsi="仿宋" w:eastAsia="仿宋" w:cs="仿宋"/>
          <w:spacing w:val="-9"/>
          <w:sz w:val="32"/>
          <w:szCs w:val="32"/>
        </w:rPr>
        <w:t>适时对申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报领域进行动态调整。</w:t>
      </w:r>
    </w:p>
    <w:p>
      <w:pPr>
        <w:spacing w:before="233" w:line="224" w:lineRule="auto"/>
        <w:ind w:left="74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7"/>
          <w:sz w:val="32"/>
          <w:szCs w:val="32"/>
        </w:rPr>
        <w:t>(二)申报主体及申报条件</w:t>
      </w:r>
    </w:p>
    <w:p>
      <w:pPr>
        <w:spacing w:before="224" w:line="335" w:lineRule="auto"/>
        <w:ind w:right="89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对应各申报领域，且符合本方案所述申报基本条件的经济开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发区、高新技术产业开发区以及各类开展服务贸易的产业园区，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省各相关部门已认定的示范产业园区(特色园区、专业园区)、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服务外包示范区等可以申报省级服务贸易基地。船</w:t>
      </w:r>
      <w:r>
        <w:rPr>
          <w:rFonts w:ascii="仿宋" w:hAnsi="仿宋" w:eastAsia="仿宋" w:cs="仿宋"/>
          <w:spacing w:val="-10"/>
          <w:sz w:val="32"/>
          <w:szCs w:val="32"/>
        </w:rPr>
        <w:t>舶海工设计及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维修维护服务、工程承包和建筑设计服务领域可以以市、县(市</w:t>
      </w:r>
      <w:r>
        <w:rPr>
          <w:rFonts w:ascii="仿宋" w:hAnsi="仿宋" w:eastAsia="仿宋" w:cs="仿宋"/>
          <w:spacing w:val="-11"/>
          <w:sz w:val="32"/>
          <w:szCs w:val="32"/>
        </w:rPr>
        <w:t>、</w:t>
      </w:r>
    </w:p>
    <w:p>
      <w:pPr>
        <w:sectPr>
          <w:footerReference r:id="rId6" w:type="default"/>
          <w:pgSz w:w="11920" w:h="16840"/>
          <w:pgMar w:top="1431" w:right="1430" w:bottom="1555" w:left="1659" w:header="0" w:footer="1406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01" w:line="602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1"/>
          <w:sz w:val="31"/>
          <w:szCs w:val="31"/>
        </w:rPr>
        <w:t>区)为主体进行申报。对应服务贸易重点发展领域，且符合本方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案所述申报基本条件的企业可以申报省级服务贸易重点企业。</w:t>
      </w:r>
    </w:p>
    <w:p>
      <w:pPr>
        <w:spacing w:before="214" w:line="227" w:lineRule="auto"/>
        <w:ind w:left="7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1"/>
          <w:sz w:val="31"/>
          <w:szCs w:val="31"/>
        </w:rPr>
        <w:t>(三)申报流程</w:t>
      </w:r>
    </w:p>
    <w:p>
      <w:pPr>
        <w:spacing w:before="211" w:line="345" w:lineRule="auto"/>
        <w:ind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各设区市商务部门组织本地区相关单位和企业申报和初审，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并于2023年8月2</w:t>
      </w:r>
      <w:r>
        <w:rPr>
          <w:rFonts w:hint="eastAsia" w:ascii="仿宋" w:hAnsi="仿宋" w:eastAsia="仿宋" w:cs="仿宋"/>
          <w:spacing w:val="15"/>
          <w:sz w:val="31"/>
          <w:szCs w:val="31"/>
          <w:lang w:val="en-US" w:eastAsia="zh-CN"/>
        </w:rPr>
        <w:t>5</w:t>
      </w:r>
      <w:bookmarkStart w:id="0" w:name="_GoBack"/>
      <w:bookmarkEnd w:id="0"/>
      <w:r>
        <w:rPr>
          <w:rFonts w:ascii="仿宋" w:hAnsi="仿宋" w:eastAsia="仿宋" w:cs="仿宋"/>
          <w:spacing w:val="15"/>
          <w:sz w:val="31"/>
          <w:szCs w:val="31"/>
        </w:rPr>
        <w:t>日前将申报材料和推荐意见集中报送省商务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厅。省商务厅负责按各重点发展领域成立专家评审组。专家评审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组评委由各领域评审专家库中抽取(评审专家库由各相关领域专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业评委和相关业务厅局对口处室负责人组成，由省商务厅负责设 </w:t>
      </w:r>
      <w:r>
        <w:rPr>
          <w:rFonts w:ascii="仿宋" w:hAnsi="仿宋" w:eastAsia="仿宋" w:cs="仿宋"/>
          <w:spacing w:val="11"/>
          <w:sz w:val="31"/>
          <w:szCs w:val="31"/>
        </w:rPr>
        <w:t>立),评委对申报材料集中评审打分，打分情况及评审意见呈省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商务厅相关办公会议审定(联合开展工作的提交各相关单位会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签),并由省商务厅通报确定(或与相关单位联合确定</w:t>
      </w:r>
      <w:r>
        <w:rPr>
          <w:rFonts w:ascii="仿宋" w:hAnsi="仿宋" w:eastAsia="仿宋" w:cs="仿宋"/>
          <w:spacing w:val="15"/>
          <w:sz w:val="31"/>
          <w:szCs w:val="31"/>
        </w:rPr>
        <w:t>)。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20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附件：1.江苏省服务贸易基地申报条件及申报材料</w:t>
      </w:r>
    </w:p>
    <w:p>
      <w:pPr>
        <w:spacing w:before="210" w:line="220" w:lineRule="auto"/>
        <w:ind w:left="14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2.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江苏省服务贸易重点企业申报条件及申报材料</w:t>
      </w:r>
    </w:p>
    <w:p>
      <w:pPr>
        <w:spacing w:before="213" w:line="222" w:lineRule="auto"/>
        <w:ind w:left="14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3.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江苏省服务贸易重点发展领域相关参与部门</w:t>
      </w:r>
    </w:p>
    <w:p>
      <w:pPr>
        <w:spacing w:before="207" w:line="222" w:lineRule="auto"/>
        <w:ind w:left="14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4.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相关表格</w:t>
      </w:r>
    </w:p>
    <w:p>
      <w:pPr>
        <w:spacing w:before="209" w:line="222" w:lineRule="auto"/>
        <w:ind w:left="14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5.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可数字化交付的服务业务领域</w:t>
      </w:r>
    </w:p>
    <w:p>
      <w:pPr>
        <w:sectPr>
          <w:footerReference r:id="rId7" w:type="default"/>
          <w:pgSz w:w="11920" w:h="16840"/>
          <w:pgMar w:top="1431" w:right="1484" w:bottom="1537" w:left="1720" w:header="0" w:footer="1399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1" w:line="224" w:lineRule="auto"/>
        <w:ind w:left="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6"/>
          <w:sz w:val="31"/>
          <w:szCs w:val="31"/>
        </w:rPr>
        <w:t>附件1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43" w:line="219" w:lineRule="auto"/>
        <w:ind w:left="49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5"/>
          <w:sz w:val="44"/>
          <w:szCs w:val="44"/>
        </w:rPr>
        <w:t>江苏省服务贸易基地申报条件及申报材料</w:t>
      </w:r>
    </w:p>
    <w:p>
      <w:pPr>
        <w:spacing w:line="336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before="101" w:line="222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一、申报基地应具备的基本条件</w:t>
      </w:r>
    </w:p>
    <w:p>
      <w:pPr>
        <w:spacing w:before="216" w:line="585" w:lineRule="exact"/>
        <w:ind w:left="7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0"/>
          <w:sz w:val="31"/>
          <w:szCs w:val="31"/>
        </w:rPr>
        <w:t>(一)申报单位具有独立法人资格，产业导向与申报领域</w:t>
      </w:r>
      <w:r>
        <w:rPr>
          <w:rFonts w:ascii="仿宋" w:hAnsi="仿宋" w:eastAsia="仿宋" w:cs="仿宋"/>
          <w:spacing w:val="8"/>
          <w:position w:val="20"/>
          <w:sz w:val="31"/>
          <w:szCs w:val="31"/>
        </w:rPr>
        <w:t>相</w:t>
      </w:r>
    </w:p>
    <w:p>
      <w:pPr>
        <w:spacing w:before="1" w:line="223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吻合。</w:t>
      </w:r>
    </w:p>
    <w:p>
      <w:pPr>
        <w:spacing w:before="199" w:line="345" w:lineRule="auto"/>
        <w:ind w:left="10" w:right="22" w:firstLine="7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(二)申报单位的服务贸易(服务外包)额、对应申报领域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业务产值在本地区具相对领先优势；对应申报领域的服务贸易企</w:t>
      </w:r>
    </w:p>
    <w:p>
      <w:pPr>
        <w:spacing w:line="220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业集聚度高，产业支撑作用明显。</w:t>
      </w:r>
    </w:p>
    <w:p>
      <w:pPr>
        <w:spacing w:before="211" w:line="579" w:lineRule="exact"/>
        <w:ind w:left="7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9"/>
          <w:sz w:val="31"/>
          <w:szCs w:val="31"/>
        </w:rPr>
        <w:t>(三)申报单位具有一定区位优势，对应申报领域，产业定</w:t>
      </w:r>
    </w:p>
    <w:p>
      <w:pPr>
        <w:spacing w:line="220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位清晰，发展规划、发展目标及实施方案明确。</w:t>
      </w:r>
    </w:p>
    <w:p>
      <w:pPr>
        <w:spacing w:before="213" w:line="346" w:lineRule="auto"/>
        <w:ind w:left="10" w:right="12" w:firstLine="7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(四)申报基地具有较完善的政策促进体系，具备发展新业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态新模式的示范和引领作用，在提升数字化水平方面工作扎实有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效。</w:t>
      </w:r>
    </w:p>
    <w:p>
      <w:pPr>
        <w:spacing w:before="199" w:line="347" w:lineRule="auto"/>
        <w:ind w:left="10" w:firstLine="7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(五)积极组织区域内企业在商务部服务外包统计系统、服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务贸易直报系统、中医药服务出口统计直报系统等业务</w:t>
      </w:r>
      <w:r>
        <w:rPr>
          <w:rFonts w:ascii="仿宋" w:hAnsi="仿宋" w:eastAsia="仿宋" w:cs="仿宋"/>
          <w:sz w:val="31"/>
          <w:szCs w:val="31"/>
        </w:rPr>
        <w:t>统计系统</w:t>
      </w:r>
    </w:p>
    <w:p>
      <w:pPr>
        <w:spacing w:before="1" w:line="222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中填报数据。</w:t>
      </w:r>
    </w:p>
    <w:p>
      <w:pPr>
        <w:spacing w:before="255" w:line="222" w:lineRule="auto"/>
        <w:ind w:left="61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二、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申报基地所需材料</w:t>
      </w:r>
    </w:p>
    <w:p>
      <w:pPr>
        <w:spacing w:before="229" w:line="590" w:lineRule="exact"/>
        <w:ind w:left="7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0"/>
          <w:sz w:val="31"/>
          <w:szCs w:val="31"/>
        </w:rPr>
        <w:t>(一)基地的整体发展情况及规划(包括服务贸易、服务外</w:t>
      </w:r>
    </w:p>
    <w:p>
      <w:pPr>
        <w:spacing w:line="222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包总体情况)。</w:t>
      </w:r>
    </w:p>
    <w:p>
      <w:pPr>
        <w:spacing w:before="215" w:line="222" w:lineRule="auto"/>
        <w:ind w:left="7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(二)基地相关领域(对应申报领域)服务贸易发展现状及</w:t>
      </w:r>
    </w:p>
    <w:p>
      <w:pPr>
        <w:sectPr>
          <w:footerReference r:id="rId8" w:type="default"/>
          <w:pgSz w:w="11920" w:h="16840"/>
          <w:pgMar w:top="1431" w:right="1545" w:bottom="1518" w:left="1659" w:header="0" w:footer="1379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1" w:line="359" w:lineRule="auto"/>
        <w:ind w:right="11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规划(基地内服务贸易市场主体发展情况；基地在特色领域的示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范带动效应，在平台搭建、人才培养、政策措施等方面相关情况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等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)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。</w:t>
      </w:r>
    </w:p>
    <w:p>
      <w:pPr>
        <w:spacing w:before="209" w:line="583" w:lineRule="exact"/>
        <w:ind w:left="7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20"/>
          <w:sz w:val="31"/>
          <w:szCs w:val="31"/>
        </w:rPr>
        <w:t>(三)各地商务主管部门推荐上报的文件(以行政区域名义</w:t>
      </w:r>
    </w:p>
    <w:p>
      <w:pPr>
        <w:spacing w:line="222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申报的由当地政府上报)。</w:t>
      </w:r>
    </w:p>
    <w:p>
      <w:pPr>
        <w:spacing w:before="207" w:line="222" w:lineRule="auto"/>
        <w:ind w:left="7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(四)江苏省服务贸易基地申报表(表1)。</w:t>
      </w:r>
    </w:p>
    <w:p>
      <w:pPr>
        <w:spacing w:before="204" w:line="222" w:lineRule="auto"/>
        <w:ind w:left="7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(五)江苏省服务贸易基地申报区域企业集聚情况表(表2)。</w:t>
      </w:r>
    </w:p>
    <w:p>
      <w:pPr>
        <w:spacing w:before="206" w:line="220" w:lineRule="auto"/>
        <w:ind w:left="7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(六)其它相关材料。</w:t>
      </w:r>
    </w:p>
    <w:p>
      <w:pPr>
        <w:sectPr>
          <w:footerReference r:id="rId9" w:type="default"/>
          <w:pgSz w:w="11920" w:h="16840"/>
          <w:pgMar w:top="1431" w:right="1445" w:bottom="1554" w:left="1680" w:header="0" w:footer="1406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8"/>
          <w:sz w:val="31"/>
          <w:szCs w:val="31"/>
        </w:rPr>
        <w:t>附件2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40"/>
        <w:ind w:left="204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江苏省服务贸易重点</w:t>
      </w:r>
      <w:r>
        <w:rPr>
          <w:rFonts w:ascii="宋体" w:hAnsi="宋体" w:eastAsia="宋体" w:cs="宋体"/>
          <w:b/>
          <w:bCs/>
          <w:spacing w:val="-6"/>
          <w:sz w:val="43"/>
          <w:szCs w:val="43"/>
          <w:u w:val="single" w:color="auto"/>
        </w:rPr>
        <w:t>企业</w:t>
      </w:r>
    </w:p>
    <w:p>
      <w:pPr>
        <w:spacing w:before="1" w:line="218" w:lineRule="auto"/>
        <w:ind w:left="249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0"/>
          <w:sz w:val="43"/>
          <w:szCs w:val="43"/>
        </w:rPr>
        <w:t>申报条件及申报材料</w:t>
      </w:r>
    </w:p>
    <w:p>
      <w:pPr>
        <w:spacing w:line="332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spacing w:before="101" w:line="222" w:lineRule="auto"/>
        <w:ind w:left="73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一、申报重点企业应具备的基本条件</w:t>
      </w:r>
    </w:p>
    <w:p>
      <w:pPr>
        <w:spacing w:before="205" w:line="346" w:lineRule="auto"/>
        <w:ind w:right="19" w:firstLine="7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 xml:space="preserve">(一)具有独立法人资格，近3年来无严重违法违规行为， </w:t>
      </w:r>
      <w:r>
        <w:rPr>
          <w:rFonts w:ascii="仿宋" w:hAnsi="仿宋" w:eastAsia="仿宋" w:cs="仿宋"/>
          <w:spacing w:val="-1"/>
          <w:sz w:val="31"/>
          <w:szCs w:val="31"/>
        </w:rPr>
        <w:t>按国家有关规定报送统计数据。已获得相关业务部门示范、试点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等荣誉的企业予以优先考虑。日常经营活动符合行业</w:t>
      </w:r>
      <w:r>
        <w:rPr>
          <w:rFonts w:ascii="仿宋" w:hAnsi="仿宋" w:eastAsia="仿宋" w:cs="仿宋"/>
          <w:sz w:val="31"/>
          <w:szCs w:val="31"/>
        </w:rPr>
        <w:t>主管部门管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理要求。</w:t>
      </w:r>
    </w:p>
    <w:p>
      <w:pPr>
        <w:spacing w:before="207" w:line="579" w:lineRule="exact"/>
        <w:ind w:left="7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9"/>
          <w:sz w:val="31"/>
          <w:szCs w:val="31"/>
        </w:rPr>
        <w:t>(二)申报业务领域业务规模、服务出口业务占比具有领先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优势或增速较高、发展潜力大。</w:t>
      </w:r>
    </w:p>
    <w:p>
      <w:pPr>
        <w:spacing w:before="208" w:line="581" w:lineRule="exact"/>
        <w:ind w:left="7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0"/>
          <w:sz w:val="31"/>
          <w:szCs w:val="31"/>
        </w:rPr>
        <w:t>(三)具有较强的研发创新能力。研发投入较高</w:t>
      </w:r>
      <w:r>
        <w:rPr>
          <w:rFonts w:ascii="仿宋" w:hAnsi="仿宋" w:eastAsia="仿宋" w:cs="仿宋"/>
          <w:spacing w:val="8"/>
          <w:position w:val="20"/>
          <w:sz w:val="31"/>
          <w:szCs w:val="31"/>
        </w:rPr>
        <w:t>，高新技术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企业、技术先进型服务企业优先考虑。</w:t>
      </w:r>
    </w:p>
    <w:p>
      <w:pPr>
        <w:spacing w:before="203" w:line="583" w:lineRule="exact"/>
        <w:ind w:left="7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0"/>
          <w:sz w:val="31"/>
          <w:szCs w:val="31"/>
        </w:rPr>
        <w:t>(四)具有较强的国际化水平，已有海外合作相关经验或战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略规划。</w:t>
      </w:r>
    </w:p>
    <w:p>
      <w:pPr>
        <w:spacing w:before="205" w:line="578" w:lineRule="exact"/>
        <w:ind w:left="7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9"/>
          <w:sz w:val="31"/>
          <w:szCs w:val="31"/>
        </w:rPr>
        <w:t>(五)具有较强人才实力，拥有顶尖专家和领军人才，有完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善的企业人才培训计划并组织实施。</w:t>
      </w:r>
    </w:p>
    <w:p>
      <w:pPr>
        <w:spacing w:before="213" w:line="345" w:lineRule="auto"/>
        <w:ind w:right="11" w:firstLine="7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(六)具有较强的品牌发展实力，具体可表现为：是境内</w:t>
      </w:r>
      <w:r>
        <w:rPr>
          <w:rFonts w:ascii="仿宋" w:hAnsi="仿宋" w:eastAsia="仿宋" w:cs="仿宋"/>
          <w:spacing w:val="8"/>
          <w:sz w:val="31"/>
          <w:szCs w:val="31"/>
        </w:rPr>
        <w:t>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上市公司、是行业协会会长、副会长、常务理事单位，具</w:t>
      </w:r>
      <w:r>
        <w:rPr>
          <w:rFonts w:ascii="仿宋" w:hAnsi="仿宋" w:eastAsia="仿宋" w:cs="仿宋"/>
          <w:spacing w:val="-3"/>
          <w:sz w:val="31"/>
          <w:szCs w:val="31"/>
        </w:rPr>
        <w:t>有业内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公认的国际认证，参与行业和信用体系建设等。</w:t>
      </w:r>
    </w:p>
    <w:p>
      <w:pPr>
        <w:spacing w:before="208" w:line="219" w:lineRule="auto"/>
        <w:ind w:left="7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(七)在发展新业态新模式和提升数字化水平方面起到示范</w:t>
      </w:r>
    </w:p>
    <w:p>
      <w:pPr>
        <w:sectPr>
          <w:footerReference r:id="rId10" w:type="default"/>
          <w:pgSz w:w="11920" w:h="16840"/>
          <w:pgMar w:top="1431" w:right="1535" w:bottom="1545" w:left="1659" w:header="0" w:footer="1396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0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和引领作用。</w:t>
      </w:r>
    </w:p>
    <w:p>
      <w:pPr>
        <w:spacing w:before="242" w:line="222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二、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申报重点企业所需材料</w:t>
      </w:r>
    </w:p>
    <w:p>
      <w:pPr>
        <w:spacing w:before="214" w:line="346" w:lineRule="auto"/>
        <w:ind w:right="22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(一)企业法定代表人签字的申请文件，包括：申请单位基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本信息，企业整体发展情况及规划，申报领域业务开展情况、技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术能力、人才队伍、主要市场、行业或者领域内地位等。</w:t>
      </w:r>
    </w:p>
    <w:p>
      <w:pPr>
        <w:spacing w:before="207" w:line="346" w:lineRule="auto"/>
        <w:ind w:right="3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(二)企业服务贸易业务收入明细清单及证明材料，包括</w:t>
      </w:r>
      <w:r>
        <w:rPr>
          <w:rFonts w:ascii="仿宋" w:hAnsi="仿宋" w:eastAsia="仿宋" w:cs="仿宋"/>
          <w:spacing w:val="6"/>
          <w:sz w:val="31"/>
          <w:szCs w:val="31"/>
        </w:rPr>
        <w:t>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行出具的收汇凭证(复印件)、涉外收入申报单(复印件)。承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接跨国公司的国际业务，而由跨国公司境内机构代为支付的服务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贸易业务收入，须提供相关业务凭证复印件。</w:t>
      </w:r>
    </w:p>
    <w:p>
      <w:pPr>
        <w:spacing w:before="209" w:line="345" w:lineRule="auto"/>
        <w:ind w:right="26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(三)企业与客户签订的服务贸易业务合同(复印件),经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会计师事务所审计的财务审计报告(复印件),申请企业</w:t>
      </w:r>
      <w:r>
        <w:rPr>
          <w:rFonts w:ascii="仿宋" w:hAnsi="仿宋" w:eastAsia="仿宋" w:cs="仿宋"/>
          <w:spacing w:val="16"/>
          <w:sz w:val="31"/>
          <w:szCs w:val="31"/>
        </w:rPr>
        <w:t>、单位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1"/>
          <w:sz w:val="31"/>
          <w:szCs w:val="31"/>
        </w:rPr>
        <w:t>营业执照(复印件)。</w:t>
      </w:r>
    </w:p>
    <w:p>
      <w:pPr>
        <w:spacing w:before="209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(四)江苏省服务贸易重点企业申报表(表3)。</w:t>
      </w:r>
    </w:p>
    <w:p>
      <w:pPr>
        <w:spacing w:before="203" w:line="220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(五)其他相关材料。</w:t>
      </w:r>
    </w:p>
    <w:p>
      <w:pPr>
        <w:spacing w:before="211" w:line="220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说明：具体申报材料以申报通知为准。申报材料须盖公章。</w:t>
      </w:r>
    </w:p>
    <w:p>
      <w:pPr>
        <w:sectPr>
          <w:footerReference r:id="rId11" w:type="default"/>
          <w:pgSz w:w="11920" w:h="16840"/>
          <w:pgMar w:top="1431" w:right="1524" w:bottom="1458" w:left="1680" w:header="0" w:footer="1319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8" w:line="224" w:lineRule="auto"/>
        <w:ind w:left="41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z w:val="33"/>
          <w:szCs w:val="33"/>
        </w:rPr>
        <w:t>附件3</w:t>
      </w:r>
    </w:p>
    <w:p>
      <w:pPr>
        <w:spacing w:line="459" w:lineRule="auto"/>
        <w:rPr>
          <w:rFonts w:ascii="Arial"/>
          <w:sz w:val="21"/>
        </w:rPr>
      </w:pPr>
    </w:p>
    <w:p>
      <w:pPr>
        <w:spacing w:before="114" w:line="219" w:lineRule="auto"/>
        <w:ind w:left="81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3"/>
          <w:sz w:val="35"/>
          <w:szCs w:val="35"/>
        </w:rPr>
        <w:t>江苏省服务贸易重点发展领域各相关参与部门</w:t>
      </w:r>
    </w:p>
    <w:p>
      <w:pPr>
        <w:spacing w:line="70" w:lineRule="exact"/>
      </w:pPr>
    </w:p>
    <w:tbl>
      <w:tblPr>
        <w:tblStyle w:val="4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1"/>
        <w:gridCol w:w="6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3071" w:type="dxa"/>
            <w:vAlign w:val="top"/>
          </w:tcPr>
          <w:p>
            <w:pPr>
              <w:spacing w:before="102" w:line="219" w:lineRule="auto"/>
              <w:ind w:left="66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9"/>
                <w:szCs w:val="29"/>
              </w:rPr>
              <w:t>申报领域类别</w:t>
            </w:r>
          </w:p>
        </w:tc>
        <w:tc>
          <w:tcPr>
            <w:tcW w:w="6318" w:type="dxa"/>
            <w:vAlign w:val="top"/>
          </w:tcPr>
          <w:p>
            <w:pPr>
              <w:spacing w:before="102" w:line="219" w:lineRule="auto"/>
              <w:ind w:left="236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15"/>
                <w:sz w:val="29"/>
                <w:szCs w:val="29"/>
              </w:rPr>
              <w:t>参</w:t>
            </w:r>
            <w:r>
              <w:rPr>
                <w:rFonts w:ascii="宋体" w:hAnsi="宋体" w:eastAsia="宋体" w:cs="宋体"/>
                <w:spacing w:val="46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29"/>
                <w:szCs w:val="29"/>
              </w:rPr>
              <w:t>与</w:t>
            </w:r>
            <w:r>
              <w:rPr>
                <w:rFonts w:ascii="宋体" w:hAnsi="宋体" w:eastAsia="宋体" w:cs="宋体"/>
                <w:spacing w:val="42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29"/>
                <w:szCs w:val="29"/>
              </w:rPr>
              <w:t>部</w:t>
            </w:r>
            <w:r>
              <w:rPr>
                <w:rFonts w:ascii="宋体" w:hAnsi="宋体" w:eastAsia="宋体" w:cs="宋体"/>
                <w:spacing w:val="72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29"/>
                <w:szCs w:val="29"/>
              </w:rPr>
              <w:t>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071" w:type="dxa"/>
            <w:vAlign w:val="top"/>
          </w:tcPr>
          <w:p>
            <w:pPr>
              <w:spacing w:before="172" w:line="208" w:lineRule="auto"/>
              <w:ind w:left="12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数字服务</w:t>
            </w:r>
          </w:p>
        </w:tc>
        <w:tc>
          <w:tcPr>
            <w:tcW w:w="6318" w:type="dxa"/>
            <w:vAlign w:val="top"/>
          </w:tcPr>
          <w:p>
            <w:pPr>
              <w:spacing w:before="113" w:line="219" w:lineRule="auto"/>
              <w:ind w:left="1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省商务厅、省委网信办、省工业和信息化厅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307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left="12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生物医药研发服务</w:t>
            </w:r>
          </w:p>
        </w:tc>
        <w:tc>
          <w:tcPr>
            <w:tcW w:w="6318" w:type="dxa"/>
            <w:vAlign w:val="top"/>
          </w:tcPr>
          <w:p>
            <w:pPr>
              <w:spacing w:before="152" w:line="511" w:lineRule="exact"/>
              <w:ind w:left="1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position w:val="16"/>
                <w:sz w:val="29"/>
                <w:szCs w:val="29"/>
              </w:rPr>
              <w:t>省商务厅、省发展改革委、省科技厅、省工业和</w:t>
            </w:r>
          </w:p>
          <w:p>
            <w:pPr>
              <w:spacing w:line="207" w:lineRule="auto"/>
              <w:ind w:left="1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信息化厅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307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left="12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文化服务</w:t>
            </w:r>
          </w:p>
        </w:tc>
        <w:tc>
          <w:tcPr>
            <w:tcW w:w="6318" w:type="dxa"/>
            <w:vAlign w:val="top"/>
          </w:tcPr>
          <w:p>
            <w:pPr>
              <w:spacing w:before="183" w:line="481" w:lineRule="exact"/>
              <w:ind w:left="1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position w:val="14"/>
                <w:sz w:val="29"/>
                <w:szCs w:val="29"/>
              </w:rPr>
              <w:t>省商务厅、省委宣传部、省文化和旅游厅、省广</w:t>
            </w:r>
          </w:p>
          <w:p>
            <w:pPr>
              <w:spacing w:before="1" w:line="212" w:lineRule="auto"/>
              <w:ind w:left="1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播电视局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71" w:type="dxa"/>
            <w:vAlign w:val="top"/>
          </w:tcPr>
          <w:p>
            <w:pPr>
              <w:spacing w:before="115" w:line="219" w:lineRule="auto"/>
              <w:ind w:left="12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中医药服务</w:t>
            </w:r>
          </w:p>
        </w:tc>
        <w:tc>
          <w:tcPr>
            <w:tcW w:w="6318" w:type="dxa"/>
            <w:vAlign w:val="top"/>
          </w:tcPr>
          <w:p>
            <w:pPr>
              <w:spacing w:before="115" w:line="219" w:lineRule="auto"/>
              <w:ind w:left="1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省商务厅、省中医药管理局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3071" w:type="dxa"/>
            <w:vAlign w:val="top"/>
          </w:tcPr>
          <w:p>
            <w:pPr>
              <w:spacing w:before="175" w:line="500" w:lineRule="exact"/>
              <w:ind w:left="12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position w:val="15"/>
                <w:sz w:val="29"/>
                <w:szCs w:val="29"/>
              </w:rPr>
              <w:t>船舶海工设计及维修</w:t>
            </w:r>
          </w:p>
          <w:p>
            <w:pPr>
              <w:spacing w:line="199" w:lineRule="auto"/>
              <w:ind w:left="12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维护服务</w:t>
            </w:r>
          </w:p>
        </w:tc>
        <w:tc>
          <w:tcPr>
            <w:tcW w:w="631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left="1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省商务厅、省工业和信息化厅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71" w:type="dxa"/>
            <w:vAlign w:val="top"/>
          </w:tcPr>
          <w:p>
            <w:pPr>
              <w:spacing w:before="116" w:line="219" w:lineRule="auto"/>
              <w:ind w:left="12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工程承包及建筑服务</w:t>
            </w:r>
          </w:p>
        </w:tc>
        <w:tc>
          <w:tcPr>
            <w:tcW w:w="6318" w:type="dxa"/>
            <w:vAlign w:val="top"/>
          </w:tcPr>
          <w:p>
            <w:pPr>
              <w:spacing w:before="116" w:line="219" w:lineRule="auto"/>
              <w:ind w:left="1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省商务厅、省住房城乡建设厅、省交通运输厅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307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left="12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检验检测服务</w:t>
            </w:r>
          </w:p>
        </w:tc>
        <w:tc>
          <w:tcPr>
            <w:tcW w:w="6318" w:type="dxa"/>
            <w:vAlign w:val="top"/>
          </w:tcPr>
          <w:p>
            <w:pPr>
              <w:spacing w:before="175" w:line="491" w:lineRule="exact"/>
              <w:ind w:left="13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position w:val="14"/>
                <w:sz w:val="29"/>
                <w:szCs w:val="29"/>
              </w:rPr>
              <w:t>省商务厅、省工业和信息化厅、省科技厅、省市</w:t>
            </w:r>
          </w:p>
          <w:p>
            <w:pPr>
              <w:spacing w:line="205" w:lineRule="auto"/>
              <w:ind w:left="1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071" w:type="dxa"/>
            <w:vAlign w:val="top"/>
          </w:tcPr>
          <w:p>
            <w:pPr>
              <w:spacing w:before="128" w:line="219" w:lineRule="auto"/>
              <w:ind w:left="12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工业设计服务</w:t>
            </w:r>
          </w:p>
        </w:tc>
        <w:tc>
          <w:tcPr>
            <w:tcW w:w="6318" w:type="dxa"/>
            <w:vAlign w:val="top"/>
          </w:tcPr>
          <w:p>
            <w:pPr>
              <w:spacing w:before="126" w:line="219" w:lineRule="auto"/>
              <w:ind w:left="1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省商务厅、省工业和信息化厅、省科技厅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307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left="12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物流运输服务</w:t>
            </w:r>
          </w:p>
        </w:tc>
        <w:tc>
          <w:tcPr>
            <w:tcW w:w="6318" w:type="dxa"/>
            <w:vAlign w:val="top"/>
          </w:tcPr>
          <w:p>
            <w:pPr>
              <w:spacing w:before="178" w:line="480" w:lineRule="exact"/>
              <w:ind w:left="13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position w:val="13"/>
                <w:sz w:val="29"/>
                <w:szCs w:val="29"/>
              </w:rPr>
              <w:t>省商务厅、省发展改革委、省交通运输厅、省邮</w:t>
            </w:r>
          </w:p>
          <w:p>
            <w:pPr>
              <w:spacing w:before="1" w:line="197" w:lineRule="auto"/>
              <w:ind w:left="1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政管理局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071" w:type="dxa"/>
            <w:vAlign w:val="top"/>
          </w:tcPr>
          <w:p>
            <w:pPr>
              <w:spacing w:before="179" w:line="197" w:lineRule="auto"/>
              <w:ind w:left="12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旅行服务</w:t>
            </w:r>
          </w:p>
        </w:tc>
        <w:tc>
          <w:tcPr>
            <w:tcW w:w="6318" w:type="dxa"/>
            <w:vAlign w:val="top"/>
          </w:tcPr>
          <w:p>
            <w:pPr>
              <w:spacing w:before="110" w:line="219" w:lineRule="auto"/>
              <w:ind w:left="1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省商务厅、省文化和旅游厅、省教育厅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071" w:type="dxa"/>
            <w:vAlign w:val="top"/>
          </w:tcPr>
          <w:p>
            <w:pPr>
              <w:spacing w:before="121" w:line="219" w:lineRule="auto"/>
              <w:ind w:left="12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知识产权服务</w:t>
            </w:r>
          </w:p>
        </w:tc>
        <w:tc>
          <w:tcPr>
            <w:tcW w:w="6318" w:type="dxa"/>
            <w:vAlign w:val="top"/>
          </w:tcPr>
          <w:p>
            <w:pPr>
              <w:spacing w:before="121" w:line="219" w:lineRule="auto"/>
              <w:ind w:left="1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省商务厅、省知识产权局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071" w:type="dxa"/>
            <w:vAlign w:val="top"/>
          </w:tcPr>
          <w:p>
            <w:pPr>
              <w:spacing w:before="181" w:line="202" w:lineRule="auto"/>
              <w:ind w:left="12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人力资源服务</w:t>
            </w:r>
          </w:p>
        </w:tc>
        <w:tc>
          <w:tcPr>
            <w:tcW w:w="6318" w:type="dxa"/>
            <w:vAlign w:val="top"/>
          </w:tcPr>
          <w:p>
            <w:pPr>
              <w:spacing w:before="120" w:line="219" w:lineRule="auto"/>
              <w:ind w:left="1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省商务厅、省人力资源社会保障厅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3071" w:type="dxa"/>
            <w:vAlign w:val="top"/>
          </w:tcPr>
          <w:p>
            <w:pPr>
              <w:spacing w:before="192" w:line="199" w:lineRule="auto"/>
              <w:ind w:left="12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地理信息服务</w:t>
            </w:r>
          </w:p>
        </w:tc>
        <w:tc>
          <w:tcPr>
            <w:tcW w:w="6318" w:type="dxa"/>
            <w:vAlign w:val="top"/>
          </w:tcPr>
          <w:p>
            <w:pPr>
              <w:spacing w:before="122" w:line="219" w:lineRule="auto"/>
              <w:ind w:left="1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省商务厅、省自然资源厅</w:t>
            </w:r>
          </w:p>
        </w:tc>
      </w:tr>
    </w:tbl>
    <w:p>
      <w:pPr>
        <w:spacing w:before="222" w:line="222" w:lineRule="auto"/>
        <w:ind w:left="26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"/>
          <w:sz w:val="27"/>
          <w:szCs w:val="27"/>
        </w:rPr>
        <w:t>说明：各部门按分工参与各申报领域集中评审、集中</w:t>
      </w:r>
      <w:r>
        <w:rPr>
          <w:rFonts w:ascii="仿宋" w:hAnsi="仿宋" w:eastAsia="仿宋" w:cs="仿宋"/>
          <w:spacing w:val="2"/>
          <w:sz w:val="27"/>
          <w:szCs w:val="27"/>
        </w:rPr>
        <w:t>授牌、综合评价等工</w:t>
      </w:r>
    </w:p>
    <w:p>
      <w:pPr>
        <w:spacing w:before="254" w:line="220" w:lineRule="auto"/>
        <w:ind w:left="109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2"/>
          <w:sz w:val="27"/>
          <w:szCs w:val="27"/>
        </w:rPr>
        <w:t>作。</w:t>
      </w:r>
    </w:p>
    <w:p>
      <w:pPr>
        <w:sectPr>
          <w:footerReference r:id="rId12" w:type="default"/>
          <w:pgSz w:w="11920" w:h="16840"/>
          <w:pgMar w:top="1431" w:right="1225" w:bottom="1525" w:left="1294" w:header="0" w:footer="1376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7" w:line="224" w:lineRule="auto"/>
        <w:ind w:left="15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3"/>
          <w:sz w:val="33"/>
          <w:szCs w:val="33"/>
        </w:rPr>
        <w:t>附件4</w:t>
      </w:r>
    </w:p>
    <w:p>
      <w:pPr>
        <w:spacing w:before="146" w:line="210" w:lineRule="auto"/>
        <w:ind w:left="176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4"/>
          <w:sz w:val="40"/>
          <w:szCs w:val="40"/>
        </w:rPr>
        <w:t>表1江苏省服务贸易基地申报表</w:t>
      </w:r>
    </w:p>
    <w:tbl>
      <w:tblPr>
        <w:tblStyle w:val="4"/>
        <w:tblW w:w="91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679"/>
        <w:gridCol w:w="799"/>
        <w:gridCol w:w="929"/>
        <w:gridCol w:w="1798"/>
        <w:gridCol w:w="1998"/>
        <w:gridCol w:w="1009"/>
        <w:gridCol w:w="10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179" w:type="dxa"/>
            <w:gridSpan w:val="8"/>
            <w:vAlign w:val="top"/>
          </w:tcPr>
          <w:p>
            <w:pPr>
              <w:spacing w:before="121" w:line="219" w:lineRule="auto"/>
              <w:ind w:left="383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5"/>
                <w:szCs w:val="25"/>
              </w:rPr>
              <w:t>一、单位信息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362" w:type="dxa"/>
            <w:gridSpan w:val="3"/>
            <w:vAlign w:val="top"/>
          </w:tcPr>
          <w:p>
            <w:pPr>
              <w:spacing w:before="140" w:line="219" w:lineRule="auto"/>
              <w:ind w:left="4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申报单位名称</w:t>
            </w:r>
          </w:p>
        </w:tc>
        <w:tc>
          <w:tcPr>
            <w:tcW w:w="681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2362" w:type="dxa"/>
            <w:gridSpan w:val="3"/>
            <w:vAlign w:val="top"/>
          </w:tcPr>
          <w:p>
            <w:pPr>
              <w:spacing w:before="151" w:line="219" w:lineRule="auto"/>
              <w:ind w:left="6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办公地址</w:t>
            </w:r>
          </w:p>
        </w:tc>
        <w:tc>
          <w:tcPr>
            <w:tcW w:w="681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362" w:type="dxa"/>
            <w:gridSpan w:val="3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4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申报主体类别</w:t>
            </w:r>
          </w:p>
        </w:tc>
        <w:tc>
          <w:tcPr>
            <w:tcW w:w="6817" w:type="dxa"/>
            <w:gridSpan w:val="5"/>
            <w:vAlign w:val="top"/>
          </w:tcPr>
          <w:p>
            <w:pPr>
              <w:spacing w:before="182" w:line="219" w:lineRule="auto"/>
              <w:ind w:left="1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□行政区域□开发区和园区(所属区：</w:t>
            </w:r>
            <w:r>
              <w:rPr>
                <w:rFonts w:ascii="宋体" w:hAnsi="宋体" w:eastAsia="宋体" w:cs="宋体"/>
                <w:spacing w:val="31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)□省级服务外包</w:t>
            </w:r>
          </w:p>
          <w:p>
            <w:pPr>
              <w:spacing w:before="183" w:line="220" w:lineRule="auto"/>
              <w:ind w:left="1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示范区□其它示范区或专业园区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7" w:hRule="atLeast"/>
        </w:trPr>
        <w:tc>
          <w:tcPr>
            <w:tcW w:w="2362" w:type="dxa"/>
            <w:gridSpan w:val="3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4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特色服务领域</w:t>
            </w:r>
          </w:p>
        </w:tc>
        <w:tc>
          <w:tcPr>
            <w:tcW w:w="6817" w:type="dxa"/>
            <w:gridSpan w:val="5"/>
            <w:vAlign w:val="top"/>
          </w:tcPr>
          <w:p>
            <w:pPr>
              <w:spacing w:before="182" w:line="287" w:lineRule="auto"/>
              <w:ind w:left="102" w:right="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□数字服务(□软件及信息技术□云计算□大数据□集成电路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设计(其它)</w:t>
            </w:r>
            <w:r>
              <w:rPr>
                <w:rFonts w:ascii="宋体" w:hAnsi="宋体" w:eastAsia="宋体" w:cs="宋体"/>
                <w:spacing w:val="33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□生物医药研发服务(医疗器械研发)</w:t>
            </w:r>
          </w:p>
          <w:p>
            <w:pPr>
              <w:spacing w:before="184" w:line="318" w:lineRule="auto"/>
              <w:ind w:left="102" w:right="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7"/>
                <w:sz w:val="25"/>
                <w:szCs w:val="25"/>
              </w:rPr>
              <w:t>□中医药服务□工业设计服务□检验检测服务□物流运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输服务</w:t>
            </w:r>
            <w:r>
              <w:rPr>
                <w:rFonts w:ascii="宋体" w:hAnsi="宋体" w:eastAsia="宋体" w:cs="宋体"/>
                <w:spacing w:val="35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□旅行服务□文化服务</w:t>
            </w:r>
            <w:r>
              <w:rPr>
                <w:rFonts w:ascii="宋体" w:hAnsi="宋体" w:eastAsia="宋体" w:cs="宋体"/>
                <w:spacing w:val="23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□船舶海工设计及维修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维护服务□工程承包及建筑服务</w:t>
            </w:r>
            <w:r>
              <w:rPr>
                <w:rFonts w:ascii="宋体" w:hAnsi="宋体" w:eastAsia="宋体" w:cs="宋体"/>
                <w:spacing w:val="43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□知识产权服务□人力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>资源服务□地理信息服务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3291" w:type="dxa"/>
            <w:gridSpan w:val="4"/>
            <w:vAlign w:val="top"/>
          </w:tcPr>
          <w:p>
            <w:pPr>
              <w:spacing w:before="156" w:line="219" w:lineRule="auto"/>
              <w:ind w:left="126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负责人</w:t>
            </w:r>
          </w:p>
        </w:tc>
        <w:tc>
          <w:tcPr>
            <w:tcW w:w="1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spacing w:before="139" w:line="221" w:lineRule="auto"/>
              <w:ind w:left="7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电话</w:t>
            </w:r>
          </w:p>
        </w:tc>
        <w:tc>
          <w:tcPr>
            <w:tcW w:w="2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56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81" w:line="221" w:lineRule="auto"/>
              <w:ind w:left="3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联系人</w:t>
            </w:r>
          </w:p>
        </w:tc>
        <w:tc>
          <w:tcPr>
            <w:tcW w:w="1728" w:type="dxa"/>
            <w:gridSpan w:val="2"/>
            <w:vAlign w:val="top"/>
          </w:tcPr>
          <w:p>
            <w:pPr>
              <w:spacing w:before="166" w:line="219" w:lineRule="auto"/>
              <w:ind w:left="6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spacing w:before="176" w:line="219" w:lineRule="auto"/>
              <w:ind w:left="7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职务</w:t>
            </w:r>
          </w:p>
        </w:tc>
        <w:tc>
          <w:tcPr>
            <w:tcW w:w="2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6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gridSpan w:val="2"/>
            <w:vAlign w:val="top"/>
          </w:tcPr>
          <w:p>
            <w:pPr>
              <w:spacing w:before="160" w:line="221" w:lineRule="auto"/>
              <w:ind w:left="6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电话</w:t>
            </w:r>
          </w:p>
        </w:tc>
        <w:tc>
          <w:tcPr>
            <w:tcW w:w="1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spacing w:before="155" w:line="219" w:lineRule="auto"/>
              <w:ind w:left="7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手机</w:t>
            </w:r>
          </w:p>
        </w:tc>
        <w:tc>
          <w:tcPr>
            <w:tcW w:w="2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0" w:hRule="atLeast"/>
        </w:trPr>
        <w:tc>
          <w:tcPr>
            <w:tcW w:w="156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gridSpan w:val="2"/>
            <w:vAlign w:val="top"/>
          </w:tcPr>
          <w:p>
            <w:pPr>
              <w:spacing w:before="125" w:line="219" w:lineRule="auto"/>
              <w:ind w:left="6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传真</w:t>
            </w:r>
          </w:p>
        </w:tc>
        <w:tc>
          <w:tcPr>
            <w:tcW w:w="1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spacing w:before="222" w:line="191" w:lineRule="auto"/>
              <w:ind w:left="6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E-mail</w:t>
            </w:r>
          </w:p>
        </w:tc>
        <w:tc>
          <w:tcPr>
            <w:tcW w:w="2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79" w:type="dxa"/>
            <w:gridSpan w:val="8"/>
            <w:vAlign w:val="top"/>
          </w:tcPr>
          <w:p>
            <w:pPr>
              <w:spacing w:before="122" w:line="219" w:lineRule="auto"/>
              <w:ind w:left="35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5"/>
                <w:szCs w:val="25"/>
              </w:rPr>
              <w:t>二、基本统计数据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9" w:hRule="atLeast"/>
        </w:trPr>
        <w:tc>
          <w:tcPr>
            <w:tcW w:w="884" w:type="dxa"/>
            <w:vAlign w:val="top"/>
          </w:tcPr>
          <w:p>
            <w:pPr>
              <w:spacing w:before="186" w:line="216" w:lineRule="auto"/>
              <w:ind w:left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类别</w:t>
            </w:r>
          </w:p>
        </w:tc>
        <w:tc>
          <w:tcPr>
            <w:tcW w:w="6203" w:type="dxa"/>
            <w:gridSpan w:val="5"/>
            <w:vAlign w:val="top"/>
          </w:tcPr>
          <w:p>
            <w:pPr>
              <w:spacing w:before="206" w:line="201" w:lineRule="auto"/>
              <w:ind w:left="265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统计内容</w:t>
            </w:r>
          </w:p>
        </w:tc>
        <w:tc>
          <w:tcPr>
            <w:tcW w:w="1009" w:type="dxa"/>
            <w:vAlign w:val="top"/>
          </w:tcPr>
          <w:p>
            <w:pPr>
              <w:spacing w:before="167" w:line="219" w:lineRule="auto"/>
              <w:ind w:left="11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上年度</w:t>
            </w:r>
          </w:p>
        </w:tc>
        <w:tc>
          <w:tcPr>
            <w:tcW w:w="1083" w:type="dxa"/>
            <w:vAlign w:val="top"/>
          </w:tcPr>
          <w:p>
            <w:pPr>
              <w:spacing w:before="177" w:line="219" w:lineRule="auto"/>
              <w:ind w:left="3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当年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81" w:line="490" w:lineRule="exact"/>
              <w:ind w:left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position w:val="18"/>
                <w:sz w:val="25"/>
                <w:szCs w:val="25"/>
              </w:rPr>
              <w:t>产业</w:t>
            </w:r>
          </w:p>
          <w:p>
            <w:pPr>
              <w:spacing w:line="219" w:lineRule="auto"/>
              <w:ind w:left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集聚</w:t>
            </w:r>
          </w:p>
          <w:p>
            <w:pPr>
              <w:spacing w:before="184" w:line="220" w:lineRule="auto"/>
              <w:ind w:left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发展</w:t>
            </w:r>
          </w:p>
          <w:p>
            <w:pPr>
              <w:spacing w:before="182" w:line="220" w:lineRule="auto"/>
              <w:ind w:left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情况</w:t>
            </w:r>
          </w:p>
        </w:tc>
        <w:tc>
          <w:tcPr>
            <w:tcW w:w="6203" w:type="dxa"/>
            <w:gridSpan w:val="5"/>
            <w:vAlign w:val="top"/>
          </w:tcPr>
          <w:p>
            <w:pPr>
              <w:spacing w:before="207" w:line="201" w:lineRule="auto"/>
              <w:ind w:left="7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1.基地业务总额(万元)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3" w:type="dxa"/>
            <w:gridSpan w:val="5"/>
            <w:vAlign w:val="top"/>
          </w:tcPr>
          <w:p>
            <w:pPr>
              <w:spacing w:before="198" w:line="208" w:lineRule="auto"/>
              <w:ind w:left="7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2.服务贸易(服务外包)总额(万美元)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3" w:type="dxa"/>
            <w:gridSpan w:val="5"/>
            <w:vAlign w:val="top"/>
          </w:tcPr>
          <w:p>
            <w:pPr>
              <w:spacing w:before="167" w:line="482" w:lineRule="exact"/>
              <w:ind w:left="8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position w:val="17"/>
                <w:sz w:val="25"/>
                <w:szCs w:val="25"/>
              </w:rPr>
              <w:t>3.申报领域服务出口(离岸服务外包)业务执行总额(万美</w:t>
            </w:r>
          </w:p>
          <w:p>
            <w:pPr>
              <w:spacing w:line="214" w:lineRule="auto"/>
              <w:ind w:left="7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元</w:t>
            </w:r>
            <w:r>
              <w:rPr>
                <w:rFonts w:ascii="宋体" w:hAnsi="宋体" w:eastAsia="宋体" w:cs="宋体"/>
                <w:spacing w:val="17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)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3" w:type="dxa"/>
            <w:gridSpan w:val="5"/>
            <w:vAlign w:val="top"/>
          </w:tcPr>
          <w:p>
            <w:pPr>
              <w:spacing w:before="179" w:line="219" w:lineRule="auto"/>
              <w:ind w:left="7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4.申报领域服务贸易(服务外包)企业总数(个)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4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3" w:type="dxa"/>
            <w:gridSpan w:val="5"/>
            <w:vAlign w:val="top"/>
          </w:tcPr>
          <w:p>
            <w:pPr>
              <w:spacing w:before="188" w:line="491" w:lineRule="exact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position w:val="18"/>
                <w:sz w:val="24"/>
                <w:szCs w:val="24"/>
              </w:rPr>
              <w:t>5.申报领域服务贸易进出口总额或者服务外包总额50</w:t>
            </w:r>
            <w:r>
              <w:rPr>
                <w:rFonts w:ascii="宋体" w:hAnsi="宋体" w:eastAsia="宋体" w:cs="宋体"/>
                <w:spacing w:val="8"/>
                <w:position w:val="18"/>
                <w:sz w:val="24"/>
                <w:szCs w:val="24"/>
              </w:rPr>
              <w:t>0万</w:t>
            </w:r>
          </w:p>
          <w:p>
            <w:pPr>
              <w:spacing w:line="211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-1000万美元(含)企业数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06" w:lineRule="exact"/>
        <w:rPr>
          <w:rFonts w:ascii="Arial"/>
          <w:sz w:val="17"/>
        </w:rPr>
      </w:pPr>
    </w:p>
    <w:p>
      <w:pPr>
        <w:sectPr>
          <w:footerReference r:id="rId13" w:type="default"/>
          <w:pgSz w:w="11920" w:h="16840"/>
          <w:pgMar w:top="1431" w:right="1325" w:bottom="1578" w:left="1405" w:header="0" w:footer="1439" w:gutter="0"/>
          <w:cols w:space="720" w:num="1"/>
        </w:sectPr>
      </w:pPr>
    </w:p>
    <w:p/>
    <w:p/>
    <w:p>
      <w:pPr>
        <w:spacing w:line="230" w:lineRule="exact"/>
      </w:pPr>
    </w:p>
    <w:tbl>
      <w:tblPr>
        <w:tblStyle w:val="4"/>
        <w:tblW w:w="9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2197"/>
        <w:gridCol w:w="3996"/>
        <w:gridCol w:w="1019"/>
        <w:gridCol w:w="10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3" w:type="dxa"/>
            <w:gridSpan w:val="2"/>
            <w:vAlign w:val="top"/>
          </w:tcPr>
          <w:p>
            <w:pPr>
              <w:spacing w:before="134" w:line="262" w:lineRule="auto"/>
              <w:ind w:left="91" w:righ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6、申报领域服务贸易进出口总额或者服务外包总额10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00万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万美元以上企业数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3" w:type="dxa"/>
            <w:gridSpan w:val="2"/>
            <w:vAlign w:val="top"/>
          </w:tcPr>
          <w:p>
            <w:pPr>
              <w:spacing w:before="130" w:line="219" w:lineRule="auto"/>
              <w:ind w:left="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7.</w:t>
            </w:r>
            <w:r>
              <w:rPr>
                <w:rFonts w:ascii="宋体" w:hAnsi="宋体" w:eastAsia="宋体" w:cs="宋体"/>
                <w:spacing w:val="-6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申报领域从业人员100人(含)以上的服务贸易企业数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5" w:line="480" w:lineRule="exact"/>
              <w:ind w:left="1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19"/>
                <w:sz w:val="23"/>
                <w:szCs w:val="23"/>
              </w:rPr>
              <w:t>综合</w:t>
            </w:r>
          </w:p>
          <w:p>
            <w:pPr>
              <w:spacing w:line="220" w:lineRule="auto"/>
              <w:ind w:left="1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创新</w:t>
            </w:r>
          </w:p>
          <w:p>
            <w:pPr>
              <w:spacing w:before="205" w:line="219" w:lineRule="auto"/>
              <w:ind w:left="1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能力</w:t>
            </w:r>
          </w:p>
        </w:tc>
        <w:tc>
          <w:tcPr>
            <w:tcW w:w="6193" w:type="dxa"/>
            <w:gridSpan w:val="2"/>
            <w:vAlign w:val="top"/>
          </w:tcPr>
          <w:p>
            <w:pPr>
              <w:spacing w:before="130" w:line="400" w:lineRule="exact"/>
              <w:ind w:left="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3"/>
                <w:szCs w:val="23"/>
              </w:rPr>
              <w:t>8.基地内服务贸易新业态、新模式培育及新技术应用(如有</w:t>
            </w:r>
          </w:p>
          <w:p>
            <w:pPr>
              <w:spacing w:line="207" w:lineRule="auto"/>
              <w:ind w:left="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请另页说明)</w:t>
            </w:r>
          </w:p>
        </w:tc>
        <w:tc>
          <w:tcPr>
            <w:tcW w:w="1019" w:type="dxa"/>
            <w:vAlign w:val="top"/>
          </w:tcPr>
          <w:p>
            <w:pPr>
              <w:spacing w:before="281" w:line="220" w:lineRule="auto"/>
              <w:ind w:left="1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是/否</w:t>
            </w:r>
          </w:p>
        </w:tc>
        <w:tc>
          <w:tcPr>
            <w:tcW w:w="1084" w:type="dxa"/>
            <w:vAlign w:val="top"/>
          </w:tcPr>
          <w:p>
            <w:pPr>
              <w:spacing w:before="281" w:line="220" w:lineRule="auto"/>
              <w:ind w:left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3" w:type="dxa"/>
            <w:gridSpan w:val="2"/>
            <w:vAlign w:val="top"/>
          </w:tcPr>
          <w:p>
            <w:pPr>
              <w:spacing w:before="131" w:line="219" w:lineRule="auto"/>
              <w:ind w:left="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9.企业通过的国际资质认证累计数量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3" w:type="dxa"/>
            <w:gridSpan w:val="2"/>
            <w:vAlign w:val="top"/>
          </w:tcPr>
          <w:p>
            <w:pPr>
              <w:spacing w:before="131" w:line="219" w:lineRule="auto"/>
              <w:ind w:left="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10.基地内技术先进型服务企业数量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3" w:type="dxa"/>
            <w:gridSpan w:val="2"/>
            <w:vAlign w:val="top"/>
          </w:tcPr>
          <w:p>
            <w:pPr>
              <w:spacing w:before="202" w:line="215" w:lineRule="auto"/>
              <w:ind w:left="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11.基地内高新技术企业数量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3" w:type="dxa"/>
            <w:gridSpan w:val="2"/>
            <w:vAlign w:val="top"/>
          </w:tcPr>
          <w:p>
            <w:pPr>
              <w:spacing w:before="132" w:line="329" w:lineRule="auto"/>
              <w:ind w:left="91" w:right="88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12.基地内国家级重点企业或者示范企业数量(比如，服务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型制造企业、信息技术外包与制造业融合发展示范企</w:t>
            </w:r>
            <w:r>
              <w:rPr>
                <w:rFonts w:ascii="宋体" w:hAnsi="宋体" w:eastAsia="宋体" w:cs="宋体"/>
                <w:sz w:val="23"/>
                <w:szCs w:val="23"/>
              </w:rPr>
              <w:t>业、国</w:t>
            </w:r>
          </w:p>
          <w:p>
            <w:pPr>
              <w:spacing w:line="206" w:lineRule="auto"/>
              <w:ind w:left="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家文化出口重点企业等)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5" w:line="490" w:lineRule="exact"/>
              <w:ind w:left="1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20"/>
                <w:sz w:val="23"/>
                <w:szCs w:val="23"/>
              </w:rPr>
              <w:t>公共</w:t>
            </w:r>
          </w:p>
          <w:p>
            <w:pPr>
              <w:spacing w:line="219" w:lineRule="auto"/>
              <w:ind w:left="1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服务</w:t>
            </w:r>
          </w:p>
          <w:p>
            <w:pPr>
              <w:spacing w:before="197" w:line="219" w:lineRule="auto"/>
              <w:ind w:left="1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水平</w:t>
            </w:r>
          </w:p>
        </w:tc>
        <w:tc>
          <w:tcPr>
            <w:tcW w:w="6193" w:type="dxa"/>
            <w:gridSpan w:val="2"/>
            <w:vAlign w:val="top"/>
          </w:tcPr>
          <w:p>
            <w:pPr>
              <w:spacing w:before="182" w:line="219" w:lineRule="auto"/>
              <w:ind w:left="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13.当地服务贸易(服务外包)人才培训机构数量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3" w:type="dxa"/>
            <w:gridSpan w:val="2"/>
            <w:vAlign w:val="top"/>
          </w:tcPr>
          <w:p>
            <w:pPr>
              <w:spacing w:before="213" w:line="219" w:lineRule="auto"/>
              <w:ind w:left="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14.服务贸易(服务外包)公共服务平台数量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3" w:type="dxa"/>
            <w:gridSpan w:val="2"/>
            <w:vAlign w:val="top"/>
          </w:tcPr>
          <w:p>
            <w:pPr>
              <w:spacing w:before="214" w:line="219" w:lineRule="auto"/>
              <w:ind w:left="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15.数字化基础建设投入(万元)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5" w:line="470" w:lineRule="exact"/>
              <w:ind w:left="1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position w:val="18"/>
                <w:sz w:val="23"/>
                <w:szCs w:val="23"/>
              </w:rPr>
              <w:t>政策</w:t>
            </w:r>
          </w:p>
          <w:p>
            <w:pPr>
              <w:spacing w:line="220" w:lineRule="auto"/>
              <w:ind w:left="1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措施</w:t>
            </w:r>
          </w:p>
          <w:p>
            <w:pPr>
              <w:spacing w:before="195" w:line="219" w:lineRule="auto"/>
              <w:ind w:left="1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保障</w:t>
            </w:r>
          </w:p>
        </w:tc>
        <w:tc>
          <w:tcPr>
            <w:tcW w:w="6193" w:type="dxa"/>
            <w:gridSpan w:val="2"/>
            <w:vAlign w:val="top"/>
          </w:tcPr>
          <w:p>
            <w:pPr>
              <w:spacing w:before="193" w:line="491" w:lineRule="exact"/>
              <w:ind w:left="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20"/>
                <w:sz w:val="23"/>
                <w:szCs w:val="23"/>
              </w:rPr>
              <w:t>16.安排本级财政资金推进基地总体建设或者支持基地内公</w:t>
            </w:r>
          </w:p>
          <w:p>
            <w:pPr>
              <w:spacing w:line="219" w:lineRule="auto"/>
              <w:ind w:left="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共平台、服务贸易企业发展(万元)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3" w:type="dxa"/>
            <w:gridSpan w:val="2"/>
            <w:vAlign w:val="top"/>
          </w:tcPr>
          <w:p>
            <w:pPr>
              <w:spacing w:before="135" w:line="219" w:lineRule="auto"/>
              <w:ind w:left="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17.获得国家级、省级服务贸易发展资金落实情况(万元)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3" w:type="dxa"/>
            <w:gridSpan w:val="2"/>
            <w:vAlign w:val="top"/>
          </w:tcPr>
          <w:p>
            <w:pPr>
              <w:spacing w:before="194" w:line="370" w:lineRule="auto"/>
              <w:ind w:left="110" w:right="90" w:hanging="9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18.当地(基地所在市、区、县)或者基地自身制定并发布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服务贸易(服务外包)产业发展规划、行动计划、行动方案</w:t>
            </w:r>
          </w:p>
          <w:p>
            <w:pPr>
              <w:spacing w:line="219" w:lineRule="auto"/>
              <w:ind w:left="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等</w:t>
            </w:r>
            <w:r>
              <w:rPr>
                <w:rFonts w:ascii="宋体" w:hAnsi="宋体" w:eastAsia="宋体" w:cs="宋体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。</w:t>
            </w:r>
          </w:p>
        </w:tc>
        <w:tc>
          <w:tcPr>
            <w:tcW w:w="101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1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有/否</w:t>
            </w:r>
          </w:p>
        </w:tc>
        <w:tc>
          <w:tcPr>
            <w:tcW w:w="108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有/否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3" w:type="dxa"/>
            <w:gridSpan w:val="2"/>
            <w:vAlign w:val="top"/>
          </w:tcPr>
          <w:p>
            <w:pPr>
              <w:spacing w:before="207" w:line="480" w:lineRule="exact"/>
              <w:ind w:left="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position w:val="19"/>
                <w:sz w:val="23"/>
                <w:szCs w:val="23"/>
              </w:rPr>
              <w:t>19.当地(基地所在市、区、县)或者基地</w:t>
            </w:r>
            <w:r>
              <w:rPr>
                <w:rFonts w:ascii="宋体" w:hAnsi="宋体" w:eastAsia="宋体" w:cs="宋体"/>
                <w:spacing w:val="12"/>
                <w:position w:val="19"/>
                <w:sz w:val="23"/>
                <w:szCs w:val="23"/>
              </w:rPr>
              <w:t>自身形成或复制</w:t>
            </w:r>
          </w:p>
          <w:p>
            <w:pPr>
              <w:spacing w:line="219" w:lineRule="auto"/>
              <w:ind w:left="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推广服贸创新试点案例(如有请另加说明)。</w:t>
            </w:r>
          </w:p>
        </w:tc>
        <w:tc>
          <w:tcPr>
            <w:tcW w:w="101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1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有/否</w:t>
            </w:r>
          </w:p>
        </w:tc>
        <w:tc>
          <w:tcPr>
            <w:tcW w:w="108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有/否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70" w:type="dxa"/>
            <w:gridSpan w:val="5"/>
            <w:vAlign w:val="top"/>
          </w:tcPr>
          <w:p>
            <w:pPr>
              <w:spacing w:before="95" w:line="219" w:lineRule="auto"/>
              <w:ind w:left="333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31"/>
                <w:szCs w:val="31"/>
              </w:rPr>
              <w:t>三、其它情况简述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3071" w:type="dxa"/>
            <w:gridSpan w:val="2"/>
            <w:vAlign w:val="top"/>
          </w:tcPr>
          <w:p>
            <w:pPr>
              <w:spacing w:before="78" w:line="272" w:lineRule="auto"/>
              <w:ind w:left="95" w:right="10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1.基地重点领域服务贸易发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展情况(包括服务贸易企业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概况、特色、发展优势、产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业环境等)</w:t>
            </w:r>
          </w:p>
        </w:tc>
        <w:tc>
          <w:tcPr>
            <w:tcW w:w="609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1920" w:h="16840"/>
          <w:pgMar w:top="1431" w:right="1264" w:bottom="1555" w:left="1474" w:header="0" w:footer="1406" w:gutter="0"/>
          <w:cols w:space="720" w:num="1"/>
        </w:sectPr>
      </w:pPr>
    </w:p>
    <w:p/>
    <w:p/>
    <w:p/>
    <w:p>
      <w:pPr>
        <w:spacing w:line="59" w:lineRule="exact"/>
      </w:pPr>
    </w:p>
    <w:tbl>
      <w:tblPr>
        <w:tblStyle w:val="4"/>
        <w:tblW w:w="91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6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306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74" w:line="220" w:lineRule="auto"/>
              <w:ind w:left="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2.发展规划目标</w:t>
            </w:r>
          </w:p>
        </w:tc>
        <w:tc>
          <w:tcPr>
            <w:tcW w:w="6138" w:type="dxa"/>
            <w:vAlign w:val="top"/>
          </w:tcPr>
          <w:p>
            <w:pPr>
              <w:spacing w:before="74" w:line="263" w:lineRule="auto"/>
              <w:ind w:left="113" w:right="218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注：是指当地(基地所在市、区、县)或者基地自身制定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并发布服务贸易(服务外包)产业发展规划、行动计划、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行动方案等相关文件。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061" w:type="dxa"/>
            <w:vAlign w:val="top"/>
          </w:tcPr>
          <w:p>
            <w:pPr>
              <w:spacing w:before="89" w:line="251" w:lineRule="auto"/>
              <w:ind w:left="84" w:right="1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3.参加境内外服务贸易市场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开拓活动情况</w:t>
            </w:r>
          </w:p>
        </w:tc>
        <w:tc>
          <w:tcPr>
            <w:tcW w:w="6138" w:type="dxa"/>
            <w:vAlign w:val="top"/>
          </w:tcPr>
          <w:p>
            <w:pPr>
              <w:spacing w:before="80" w:line="219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注：主要面向的国际市场及份额要突出出来。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3061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4.获得政策支持情况</w:t>
            </w:r>
          </w:p>
        </w:tc>
        <w:tc>
          <w:tcPr>
            <w:tcW w:w="6138" w:type="dxa"/>
            <w:vAlign w:val="top"/>
          </w:tcPr>
          <w:p>
            <w:pPr>
              <w:spacing w:before="101" w:line="297" w:lineRule="auto"/>
              <w:ind w:left="113" w:right="10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注：不仅指商务条线各级政策及资金支持情况，也包括发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改、工信等各级相关产业部门的与服务贸易相关的政策及</w:t>
            </w:r>
          </w:p>
          <w:p>
            <w:pPr>
              <w:spacing w:before="1" w:line="190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资金支持情况。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061" w:type="dxa"/>
            <w:vAlign w:val="top"/>
          </w:tcPr>
          <w:p>
            <w:pPr>
              <w:spacing w:before="71" w:line="260" w:lineRule="auto"/>
              <w:ind w:left="84" w:right="1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5.已获得相关荣誉或已被授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予称号</w:t>
            </w:r>
          </w:p>
        </w:tc>
        <w:tc>
          <w:tcPr>
            <w:tcW w:w="6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061" w:type="dxa"/>
            <w:vAlign w:val="top"/>
          </w:tcPr>
          <w:p>
            <w:pPr>
              <w:spacing w:before="123" w:line="253" w:lineRule="auto"/>
              <w:ind w:left="84" w:right="19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6.开展专业领域、数字化转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型、对接国际经贸规则等课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题研究情况</w:t>
            </w:r>
          </w:p>
        </w:tc>
        <w:tc>
          <w:tcPr>
            <w:tcW w:w="6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199" w:type="dxa"/>
            <w:gridSpan w:val="2"/>
            <w:vAlign w:val="top"/>
          </w:tcPr>
          <w:p>
            <w:pPr>
              <w:spacing w:before="93" w:line="219" w:lineRule="auto"/>
              <w:ind w:left="366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1"/>
                <w:szCs w:val="31"/>
              </w:rPr>
              <w:t>四、申报意见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8" w:hRule="atLeast"/>
        </w:trPr>
        <w:tc>
          <w:tcPr>
            <w:tcW w:w="306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8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申报单位意见</w:t>
            </w:r>
          </w:p>
        </w:tc>
        <w:tc>
          <w:tcPr>
            <w:tcW w:w="6138" w:type="dxa"/>
            <w:vAlign w:val="top"/>
          </w:tcPr>
          <w:p>
            <w:pPr>
              <w:spacing w:before="144" w:line="390" w:lineRule="exact"/>
              <w:ind w:left="5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position w:val="11"/>
                <w:sz w:val="23"/>
                <w:szCs w:val="23"/>
              </w:rPr>
              <w:t>本单位符合《江苏省服务贸易基地建设和服务贸易重</w:t>
            </w:r>
          </w:p>
          <w:p>
            <w:pPr>
              <w:spacing w:line="218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点企业培育工作方案》相关要求，提供的材料真实有效，</w:t>
            </w:r>
          </w:p>
          <w:p>
            <w:pPr>
              <w:spacing w:before="138" w:line="402" w:lineRule="exact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2"/>
                <w:sz w:val="23"/>
                <w:szCs w:val="23"/>
              </w:rPr>
              <w:t>无违反国家政策法规的行为，特此申报“江苏省服务贸易基</w:t>
            </w:r>
          </w:p>
          <w:p>
            <w:pPr>
              <w:spacing w:line="228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地</w:t>
            </w:r>
            <w:r>
              <w:rPr>
                <w:rFonts w:ascii="宋体" w:hAnsi="宋体" w:eastAsia="宋体" w:cs="宋体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"</w:t>
            </w:r>
            <w:r>
              <w:rPr>
                <w:rFonts w:ascii="宋体" w:hAnsi="宋体" w:eastAsia="宋体" w:cs="宋体"/>
                <w:spacing w:val="-3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。</w:t>
            </w:r>
          </w:p>
          <w:p>
            <w:pPr>
              <w:spacing w:before="193" w:line="439" w:lineRule="exact"/>
              <w:ind w:left="25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position w:val="15"/>
                <w:sz w:val="23"/>
                <w:szCs w:val="23"/>
              </w:rPr>
              <w:t>法人代表：(签字)</w:t>
            </w:r>
          </w:p>
          <w:p>
            <w:pPr>
              <w:spacing w:before="1" w:line="218" w:lineRule="auto"/>
              <w:ind w:left="25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日期(单位盖章):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199" w:type="dxa"/>
            <w:gridSpan w:val="2"/>
            <w:vAlign w:val="top"/>
          </w:tcPr>
          <w:p>
            <w:pPr>
              <w:spacing w:before="146" w:line="204" w:lineRule="auto"/>
              <w:ind w:left="366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1"/>
                <w:szCs w:val="31"/>
              </w:rPr>
              <w:t>五、审核意见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3" w:hRule="atLeast"/>
        </w:trPr>
        <w:tc>
          <w:tcPr>
            <w:tcW w:w="306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3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商务主管部门初审意见</w:t>
            </w:r>
          </w:p>
        </w:tc>
        <w:tc>
          <w:tcPr>
            <w:tcW w:w="613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26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日期(单位盖章):</w:t>
            </w:r>
          </w:p>
        </w:tc>
      </w:tr>
    </w:tbl>
    <w:p>
      <w:pPr>
        <w:spacing w:before="54" w:line="219" w:lineRule="auto"/>
        <w:ind w:left="10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3"/>
          <w:sz w:val="22"/>
          <w:szCs w:val="22"/>
        </w:rPr>
        <w:t>说明：1.数据以商务部或其他业务主管部门专业统计(管理)系</w:t>
      </w:r>
      <w:r>
        <w:rPr>
          <w:rFonts w:ascii="宋体" w:hAnsi="宋体" w:eastAsia="宋体" w:cs="宋体"/>
          <w:spacing w:val="2"/>
          <w:sz w:val="22"/>
          <w:szCs w:val="22"/>
        </w:rPr>
        <w:t>统或业务部门认定为准。</w:t>
      </w:r>
    </w:p>
    <w:p>
      <w:pPr>
        <w:spacing w:before="158" w:line="257" w:lineRule="auto"/>
        <w:ind w:left="694" w:right="42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9"/>
          <w:sz w:val="24"/>
          <w:szCs w:val="24"/>
        </w:rPr>
        <w:t>2.本表中重点领域是指申报对应的服务贸易领域。3.填报表中的技术先进</w:t>
      </w:r>
      <w:r>
        <w:rPr>
          <w:rFonts w:ascii="仿宋" w:hAnsi="仿宋" w:eastAsia="仿宋" w:cs="仿宋"/>
          <w:spacing w:val="-10"/>
          <w:sz w:val="24"/>
          <w:szCs w:val="24"/>
        </w:rPr>
        <w:t>型服务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企业、高新技术企业、与服务贸易相关的国家级重点企业或示范企业除填报数字</w:t>
      </w:r>
      <w:r>
        <w:rPr>
          <w:rFonts w:ascii="仿宋" w:hAnsi="仿宋" w:eastAsia="仿宋" w:cs="仿宋"/>
          <w:spacing w:val="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8"/>
          <w:sz w:val="24"/>
          <w:szCs w:val="24"/>
        </w:rPr>
        <w:t>外，必须提供相关佐证文件。4. “基本统计数据”中的“当年”指2023年1</w:t>
      </w:r>
      <w:r>
        <w:rPr>
          <w:rFonts w:ascii="仿宋" w:hAnsi="仿宋" w:eastAsia="仿宋" w:cs="仿宋"/>
          <w:spacing w:val="-19"/>
          <w:sz w:val="24"/>
          <w:szCs w:val="24"/>
        </w:rPr>
        <w:t>-6月。</w:t>
      </w:r>
    </w:p>
    <w:p>
      <w:pPr>
        <w:sectPr>
          <w:footerReference r:id="rId15" w:type="default"/>
          <w:pgSz w:w="11920" w:h="16840"/>
          <w:pgMar w:top="1431" w:right="1184" w:bottom="1465" w:left="1525" w:header="0" w:footer="1316" w:gutter="0"/>
          <w:cols w:space="720" w:num="1"/>
        </w:sectPr>
      </w:pPr>
    </w:p>
    <w:p>
      <w:pPr>
        <w:spacing w:line="351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spacing w:before="143" w:line="600" w:lineRule="exact"/>
        <w:ind w:left="166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"/>
          <w:position w:val="10"/>
          <w:sz w:val="44"/>
          <w:szCs w:val="44"/>
        </w:rPr>
        <w:t>表2江苏省服务贸易基地申报区域企业</w:t>
      </w:r>
    </w:p>
    <w:p>
      <w:pPr>
        <w:spacing w:line="219" w:lineRule="auto"/>
        <w:ind w:left="443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集聚情况</w:t>
      </w:r>
    </w:p>
    <w:p>
      <w:pPr>
        <w:spacing w:line="309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78" w:line="229" w:lineRule="auto"/>
        <w:ind w:left="98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1"/>
          <w:sz w:val="24"/>
          <w:szCs w:val="24"/>
        </w:rPr>
        <w:t>申报单位：</w:t>
      </w:r>
      <w:r>
        <w:rPr>
          <w:rFonts w:ascii="仿宋" w:hAnsi="仿宋" w:eastAsia="仿宋" w:cs="仿宋"/>
          <w:spacing w:val="-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4"/>
          <w:sz w:val="24"/>
          <w:szCs w:val="24"/>
          <w:u w:val="single" w:color="auto"/>
        </w:rPr>
        <w:t xml:space="preserve">       </w:t>
      </w:r>
      <w:r>
        <w:rPr>
          <w:rFonts w:ascii="仿宋" w:hAnsi="仿宋" w:eastAsia="仿宋" w:cs="仿宋"/>
          <w:spacing w:val="-11"/>
          <w:sz w:val="24"/>
          <w:szCs w:val="24"/>
        </w:rPr>
        <w:t>(加盖公章)</w:t>
      </w:r>
      <w:r>
        <w:rPr>
          <w:rFonts w:ascii="仿宋" w:hAnsi="仿宋" w:eastAsia="仿宋" w:cs="仿宋"/>
          <w:spacing w:val="4"/>
          <w:sz w:val="24"/>
          <w:szCs w:val="24"/>
        </w:rPr>
        <w:t xml:space="preserve">                       </w:t>
      </w:r>
      <w:r>
        <w:rPr>
          <w:rFonts w:ascii="仿宋" w:hAnsi="仿宋" w:eastAsia="仿宋" w:cs="仿宋"/>
          <w:spacing w:val="-11"/>
          <w:sz w:val="24"/>
          <w:szCs w:val="24"/>
        </w:rPr>
        <w:t>单位：万元、万美元</w:t>
      </w:r>
    </w:p>
    <w:p/>
    <w:p>
      <w:pPr>
        <w:spacing w:line="108" w:lineRule="auto"/>
        <w:rPr>
          <w:rFonts w:ascii="Arial"/>
          <w:sz w:val="2"/>
        </w:rPr>
      </w:pPr>
    </w:p>
    <w:tbl>
      <w:tblPr>
        <w:tblStyle w:val="4"/>
        <w:tblW w:w="107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540"/>
        <w:gridCol w:w="709"/>
        <w:gridCol w:w="719"/>
        <w:gridCol w:w="1259"/>
        <w:gridCol w:w="1449"/>
        <w:gridCol w:w="749"/>
        <w:gridCol w:w="1149"/>
        <w:gridCol w:w="1249"/>
        <w:gridCol w:w="729"/>
        <w:gridCol w:w="979"/>
        <w:gridCol w:w="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9" w:line="243" w:lineRule="auto"/>
              <w:ind w:left="60" w:righ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企业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名称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69" w:line="250" w:lineRule="auto"/>
              <w:ind w:left="129" w:righ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主营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业务</w:t>
            </w:r>
          </w:p>
        </w:tc>
        <w:tc>
          <w:tcPr>
            <w:tcW w:w="3427" w:type="dxa"/>
            <w:gridSpan w:val="3"/>
            <w:vAlign w:val="top"/>
          </w:tcPr>
          <w:p>
            <w:pPr>
              <w:spacing w:before="213" w:line="219" w:lineRule="auto"/>
              <w:ind w:left="17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2022年</w:t>
            </w:r>
          </w:p>
        </w:tc>
        <w:tc>
          <w:tcPr>
            <w:tcW w:w="3147" w:type="dxa"/>
            <w:gridSpan w:val="3"/>
            <w:vAlign w:val="top"/>
          </w:tcPr>
          <w:p>
            <w:pPr>
              <w:spacing w:before="213" w:line="219" w:lineRule="auto"/>
              <w:ind w:left="1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2023年(预计)</w:t>
            </w:r>
          </w:p>
        </w:tc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8" w:line="319" w:lineRule="exact"/>
              <w:ind w:lef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8"/>
                <w:sz w:val="21"/>
                <w:szCs w:val="21"/>
              </w:rPr>
              <w:t>从业</w:t>
            </w:r>
          </w:p>
          <w:p>
            <w:pPr>
              <w:spacing w:line="219" w:lineRule="auto"/>
              <w:ind w:lef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人数</w:t>
            </w:r>
          </w:p>
        </w:tc>
        <w:tc>
          <w:tcPr>
            <w:tcW w:w="979" w:type="dxa"/>
            <w:vMerge w:val="restart"/>
            <w:tcBorders>
              <w:bottom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8" w:line="251" w:lineRule="auto"/>
              <w:ind w:left="109" w:righ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联系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5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spacing w:before="221" w:line="254" w:lineRule="auto"/>
              <w:ind w:left="140" w:righ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营业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收入</w:t>
            </w:r>
          </w:p>
        </w:tc>
        <w:tc>
          <w:tcPr>
            <w:tcW w:w="1259" w:type="dxa"/>
            <w:vAlign w:val="top"/>
          </w:tcPr>
          <w:p>
            <w:pPr>
              <w:spacing w:before="199" w:line="219" w:lineRule="auto"/>
              <w:ind w:left="4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服务</w:t>
            </w:r>
          </w:p>
          <w:p>
            <w:pPr>
              <w:spacing w:before="100" w:line="219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进出口额</w:t>
            </w:r>
          </w:p>
        </w:tc>
        <w:tc>
          <w:tcPr>
            <w:tcW w:w="1449" w:type="dxa"/>
            <w:vAlign w:val="top"/>
          </w:tcPr>
          <w:p>
            <w:pPr>
              <w:spacing w:before="220" w:line="220" w:lineRule="auto"/>
              <w:ind w:left="4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中</w:t>
            </w:r>
            <w:r>
              <w:rPr>
                <w:rFonts w:ascii="宋体" w:hAnsi="宋体" w:eastAsia="宋体" w:cs="宋体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，</w:t>
            </w:r>
          </w:p>
          <w:p>
            <w:pPr>
              <w:spacing w:before="89" w:line="219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服务出口额</w:t>
            </w:r>
          </w:p>
        </w:tc>
        <w:tc>
          <w:tcPr>
            <w:tcW w:w="749" w:type="dxa"/>
            <w:vAlign w:val="top"/>
          </w:tcPr>
          <w:p>
            <w:pPr>
              <w:spacing w:before="230" w:line="329" w:lineRule="exact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position w:val="8"/>
                <w:sz w:val="21"/>
                <w:szCs w:val="21"/>
              </w:rPr>
              <w:t>营业</w:t>
            </w:r>
          </w:p>
          <w:p>
            <w:pPr>
              <w:spacing w:line="219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收入</w:t>
            </w:r>
          </w:p>
        </w:tc>
        <w:tc>
          <w:tcPr>
            <w:tcW w:w="1149" w:type="dxa"/>
            <w:vAlign w:val="top"/>
          </w:tcPr>
          <w:p>
            <w:pPr>
              <w:spacing w:before="219" w:line="219" w:lineRule="auto"/>
              <w:ind w:left="3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服务</w:t>
            </w:r>
          </w:p>
          <w:p>
            <w:pPr>
              <w:spacing w:before="90" w:line="219" w:lineRule="auto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进出口额</w:t>
            </w:r>
          </w:p>
        </w:tc>
        <w:tc>
          <w:tcPr>
            <w:tcW w:w="1249" w:type="dxa"/>
            <w:vAlign w:val="top"/>
          </w:tcPr>
          <w:p>
            <w:pPr>
              <w:spacing w:before="230" w:line="220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中</w:t>
            </w:r>
            <w:r>
              <w:rPr>
                <w:rFonts w:ascii="宋体" w:hAnsi="宋体" w:eastAsia="宋体" w:cs="宋体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，</w:t>
            </w:r>
          </w:p>
          <w:p>
            <w:pPr>
              <w:spacing w:before="79" w:line="219" w:lineRule="auto"/>
              <w:ind w:left="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服务出口额</w:t>
            </w:r>
          </w:p>
        </w:tc>
        <w:tc>
          <w:tcPr>
            <w:tcW w:w="7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6" w:type="default"/>
          <w:pgSz w:w="11920" w:h="16840"/>
          <w:pgMar w:top="1431" w:right="454" w:bottom="1505" w:left="734" w:header="0" w:footer="1356" w:gutter="0"/>
          <w:cols w:space="720" w:num="1"/>
        </w:sectPr>
      </w:pPr>
    </w:p>
    <w:p>
      <w:pPr>
        <w:spacing w:line="332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130" w:line="214" w:lineRule="auto"/>
        <w:ind w:left="140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4"/>
          <w:sz w:val="40"/>
          <w:szCs w:val="40"/>
        </w:rPr>
        <w:t>表3江苏省服务贸易重点企业申报表</w:t>
      </w:r>
    </w:p>
    <w:tbl>
      <w:tblPr>
        <w:tblStyle w:val="4"/>
        <w:tblW w:w="92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619"/>
        <w:gridCol w:w="649"/>
        <w:gridCol w:w="1079"/>
        <w:gridCol w:w="1808"/>
        <w:gridCol w:w="1998"/>
        <w:gridCol w:w="1059"/>
        <w:gridCol w:w="10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230" w:type="dxa"/>
            <w:gridSpan w:val="8"/>
            <w:vAlign w:val="top"/>
          </w:tcPr>
          <w:p>
            <w:pPr>
              <w:spacing w:before="142" w:line="204" w:lineRule="auto"/>
              <w:ind w:left="336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1"/>
                <w:szCs w:val="31"/>
              </w:rPr>
              <w:t>一、企业基本信息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202" w:type="dxa"/>
            <w:gridSpan w:val="3"/>
            <w:vAlign w:val="top"/>
          </w:tcPr>
          <w:p>
            <w:pPr>
              <w:spacing w:before="96" w:line="221" w:lineRule="auto"/>
              <w:ind w:left="47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企业名称</w:t>
            </w:r>
          </w:p>
        </w:tc>
        <w:tc>
          <w:tcPr>
            <w:tcW w:w="702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02" w:type="dxa"/>
            <w:gridSpan w:val="3"/>
            <w:vAlign w:val="top"/>
          </w:tcPr>
          <w:p>
            <w:pPr>
              <w:spacing w:before="93" w:line="219" w:lineRule="auto"/>
              <w:ind w:left="47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办公地址</w:t>
            </w:r>
          </w:p>
        </w:tc>
        <w:tc>
          <w:tcPr>
            <w:tcW w:w="702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02" w:type="dxa"/>
            <w:gridSpan w:val="3"/>
            <w:vAlign w:val="top"/>
          </w:tcPr>
          <w:p>
            <w:pPr>
              <w:spacing w:before="94" w:line="220" w:lineRule="auto"/>
              <w:ind w:left="47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企业性质</w:t>
            </w:r>
          </w:p>
        </w:tc>
        <w:tc>
          <w:tcPr>
            <w:tcW w:w="702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8" w:hRule="atLeast"/>
        </w:trPr>
        <w:tc>
          <w:tcPr>
            <w:tcW w:w="2202" w:type="dxa"/>
            <w:gridSpan w:val="3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特色业务领域</w:t>
            </w:r>
          </w:p>
        </w:tc>
        <w:tc>
          <w:tcPr>
            <w:tcW w:w="7028" w:type="dxa"/>
            <w:gridSpan w:val="5"/>
            <w:vAlign w:val="top"/>
          </w:tcPr>
          <w:p>
            <w:pPr>
              <w:spacing w:before="151" w:line="219" w:lineRule="auto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□数字服务(软件及信息技术□云计算□大数据□集成电路设计</w:t>
            </w:r>
          </w:p>
          <w:p>
            <w:pPr>
              <w:spacing w:before="225" w:line="219" w:lineRule="auto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□其它)生物医药研发服务(医疗器械研发)</w:t>
            </w:r>
          </w:p>
          <w:p>
            <w:pPr>
              <w:spacing w:before="195" w:line="219" w:lineRule="auto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□中医药服务□工业设计服务□检验检测服务□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物流运输服务</w:t>
            </w:r>
          </w:p>
          <w:p>
            <w:pPr>
              <w:spacing w:before="174" w:line="322" w:lineRule="auto"/>
              <w:ind w:left="102" w:righ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□旅行服务□文化服务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□船舶海工设计及维修维护服务</w:t>
            </w:r>
            <w:r>
              <w:rPr>
                <w:rFonts w:ascii="宋体" w:hAnsi="宋体" w:eastAsia="宋体" w:cs="宋体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口工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程承包及建筑服务□知识产权服务□人力资源服务□地理信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息服务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3281" w:type="dxa"/>
            <w:gridSpan w:val="4"/>
            <w:vAlign w:val="top"/>
          </w:tcPr>
          <w:p>
            <w:pPr>
              <w:spacing w:before="104" w:line="217" w:lineRule="auto"/>
              <w:ind w:left="11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负责人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spacing w:before="119" w:line="208" w:lineRule="auto"/>
              <w:ind w:left="68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电话</w:t>
            </w:r>
          </w:p>
        </w:tc>
        <w:tc>
          <w:tcPr>
            <w:tcW w:w="21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5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100" w:line="221" w:lineRule="auto"/>
              <w:ind w:left="30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联系人</w:t>
            </w:r>
          </w:p>
        </w:tc>
        <w:tc>
          <w:tcPr>
            <w:tcW w:w="1728" w:type="dxa"/>
            <w:gridSpan w:val="2"/>
            <w:vAlign w:val="top"/>
          </w:tcPr>
          <w:p>
            <w:pPr>
              <w:spacing w:before="126" w:line="216" w:lineRule="auto"/>
              <w:ind w:left="54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9"/>
                <w:sz w:val="31"/>
                <w:szCs w:val="31"/>
              </w:rPr>
              <w:t>姓名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spacing w:before="136" w:line="210" w:lineRule="auto"/>
              <w:ind w:left="68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职务</w:t>
            </w:r>
          </w:p>
        </w:tc>
        <w:tc>
          <w:tcPr>
            <w:tcW w:w="21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5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gridSpan w:val="2"/>
            <w:vAlign w:val="top"/>
          </w:tcPr>
          <w:p>
            <w:pPr>
              <w:spacing w:before="120" w:line="202" w:lineRule="auto"/>
              <w:ind w:left="54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电话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spacing w:before="115" w:line="205" w:lineRule="auto"/>
              <w:ind w:left="68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手机</w:t>
            </w:r>
          </w:p>
        </w:tc>
        <w:tc>
          <w:tcPr>
            <w:tcW w:w="21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5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gridSpan w:val="2"/>
            <w:vAlign w:val="top"/>
          </w:tcPr>
          <w:p>
            <w:pPr>
              <w:spacing w:before="126" w:line="216" w:lineRule="auto"/>
              <w:ind w:left="54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传真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spacing w:before="198" w:line="185" w:lineRule="auto"/>
              <w:ind w:left="52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5"/>
                <w:sz w:val="29"/>
                <w:szCs w:val="29"/>
              </w:rPr>
              <w:t>E-</w:t>
            </w:r>
            <w:r>
              <w:rPr>
                <w:rFonts w:ascii="宋体" w:hAnsi="宋体" w:eastAsia="宋体" w:cs="宋体"/>
                <w:sz w:val="29"/>
                <w:szCs w:val="29"/>
              </w:rPr>
              <w:t>mail</w:t>
            </w:r>
          </w:p>
        </w:tc>
        <w:tc>
          <w:tcPr>
            <w:tcW w:w="21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30" w:type="dxa"/>
            <w:gridSpan w:val="8"/>
            <w:vAlign w:val="top"/>
          </w:tcPr>
          <w:p>
            <w:pPr>
              <w:spacing w:before="142" w:line="201" w:lineRule="auto"/>
              <w:ind w:left="336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1"/>
                <w:szCs w:val="31"/>
              </w:rPr>
              <w:t>二、基本统计数据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34" w:type="dxa"/>
            <w:vAlign w:val="top"/>
          </w:tcPr>
          <w:p>
            <w:pPr>
              <w:spacing w:before="186" w:line="219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类别</w:t>
            </w:r>
          </w:p>
        </w:tc>
        <w:tc>
          <w:tcPr>
            <w:tcW w:w="6153" w:type="dxa"/>
            <w:gridSpan w:val="5"/>
            <w:vAlign w:val="top"/>
          </w:tcPr>
          <w:p>
            <w:pPr>
              <w:spacing w:before="206" w:line="219" w:lineRule="auto"/>
              <w:ind w:left="2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统计内容</w:t>
            </w:r>
          </w:p>
        </w:tc>
        <w:tc>
          <w:tcPr>
            <w:tcW w:w="1059" w:type="dxa"/>
            <w:vAlign w:val="top"/>
          </w:tcPr>
          <w:p>
            <w:pPr>
              <w:spacing w:before="186" w:line="219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上年度</w:t>
            </w:r>
          </w:p>
        </w:tc>
        <w:tc>
          <w:tcPr>
            <w:tcW w:w="1084" w:type="dxa"/>
            <w:vAlign w:val="top"/>
          </w:tcPr>
          <w:p>
            <w:pPr>
              <w:spacing w:before="206" w:line="219" w:lineRule="auto"/>
              <w:ind w:left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当年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934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461" w:lineRule="exact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16"/>
                <w:sz w:val="24"/>
                <w:szCs w:val="24"/>
              </w:rPr>
              <w:t>业务开</w:t>
            </w:r>
          </w:p>
          <w:p>
            <w:pPr>
              <w:spacing w:line="220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展情况</w:t>
            </w:r>
          </w:p>
        </w:tc>
        <w:tc>
          <w:tcPr>
            <w:tcW w:w="6153" w:type="dxa"/>
            <w:gridSpan w:val="5"/>
            <w:vAlign w:val="top"/>
          </w:tcPr>
          <w:p>
            <w:pPr>
              <w:spacing w:before="185" w:line="218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1.企业业务总额(万元)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3" w:type="dxa"/>
            <w:gridSpan w:val="5"/>
            <w:vAlign w:val="top"/>
          </w:tcPr>
          <w:p>
            <w:pPr>
              <w:spacing w:before="127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2.其中，服务贸易(服务外包)总额(万美元)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3" w:type="dxa"/>
            <w:gridSpan w:val="5"/>
            <w:vAlign w:val="top"/>
          </w:tcPr>
          <w:p>
            <w:pPr>
              <w:spacing w:before="177" w:line="471" w:lineRule="exact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17"/>
                <w:sz w:val="24"/>
                <w:szCs w:val="24"/>
              </w:rPr>
              <w:t>3.其中，申报领域服务出口(离岸服务外包)业务执行总额</w:t>
            </w:r>
          </w:p>
          <w:p>
            <w:pPr>
              <w:spacing w:line="220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万</w:t>
            </w:r>
            <w:r>
              <w:rPr>
                <w:rFonts w:ascii="宋体" w:hAnsi="宋体" w:eastAsia="宋体" w:cs="宋体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美</w:t>
            </w:r>
            <w:r>
              <w:rPr>
                <w:rFonts w:ascii="宋体" w:hAnsi="宋体" w:eastAsia="宋体" w:cs="宋体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元</w:t>
            </w:r>
            <w:r>
              <w:rPr>
                <w:rFonts w:ascii="宋体" w:hAnsi="宋体" w:eastAsia="宋体" w:cs="宋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)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3" w:type="dxa"/>
            <w:gridSpan w:val="5"/>
            <w:vAlign w:val="top"/>
          </w:tcPr>
          <w:p>
            <w:pPr>
              <w:spacing w:before="209" w:line="216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4.积极参加省市商务部门组织的国际市场开拓活动(次)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3" w:type="dxa"/>
            <w:gridSpan w:val="5"/>
            <w:vAlign w:val="top"/>
          </w:tcPr>
          <w:p>
            <w:pPr>
              <w:spacing w:before="199" w:line="216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5.积极向相关部门反馈业务信息并及时填报业务数据</w:t>
            </w:r>
          </w:p>
        </w:tc>
        <w:tc>
          <w:tcPr>
            <w:tcW w:w="1059" w:type="dxa"/>
            <w:vAlign w:val="top"/>
          </w:tcPr>
          <w:p>
            <w:pPr>
              <w:spacing w:before="189" w:line="220" w:lineRule="auto"/>
              <w:ind w:left="3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是/否</w:t>
            </w:r>
          </w:p>
        </w:tc>
        <w:tc>
          <w:tcPr>
            <w:tcW w:w="1084" w:type="dxa"/>
            <w:vAlign w:val="top"/>
          </w:tcPr>
          <w:p>
            <w:pPr>
              <w:spacing w:before="169" w:line="220" w:lineRule="auto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934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8" w:line="480" w:lineRule="exact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18"/>
                <w:sz w:val="24"/>
                <w:szCs w:val="24"/>
              </w:rPr>
              <w:t>综合创</w:t>
            </w:r>
          </w:p>
          <w:p>
            <w:pPr>
              <w:spacing w:line="220" w:lineRule="auto"/>
              <w:ind w:left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新</w:t>
            </w:r>
          </w:p>
        </w:tc>
        <w:tc>
          <w:tcPr>
            <w:tcW w:w="6153" w:type="dxa"/>
            <w:gridSpan w:val="5"/>
            <w:vAlign w:val="top"/>
          </w:tcPr>
          <w:p>
            <w:pPr>
              <w:spacing w:before="208" w:line="460" w:lineRule="exact"/>
              <w:ind w:left="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position w:val="17"/>
                <w:sz w:val="23"/>
                <w:szCs w:val="23"/>
              </w:rPr>
              <w:t>6.基地内服务贸易新业态、新模式培育及新技术应用</w:t>
            </w:r>
            <w:r>
              <w:rPr>
                <w:rFonts w:ascii="宋体" w:hAnsi="宋体" w:eastAsia="宋体" w:cs="宋体"/>
                <w:spacing w:val="6"/>
                <w:position w:val="17"/>
                <w:sz w:val="23"/>
                <w:szCs w:val="23"/>
              </w:rPr>
              <w:t>(如有</w:t>
            </w:r>
          </w:p>
          <w:p>
            <w:pPr>
              <w:spacing w:line="225" w:lineRule="auto"/>
              <w:ind w:left="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请另页说明)</w:t>
            </w:r>
          </w:p>
        </w:tc>
        <w:tc>
          <w:tcPr>
            <w:tcW w:w="105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是/否</w:t>
            </w:r>
          </w:p>
        </w:tc>
        <w:tc>
          <w:tcPr>
            <w:tcW w:w="108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3" w:type="dxa"/>
            <w:gridSpan w:val="5"/>
            <w:vAlign w:val="top"/>
          </w:tcPr>
          <w:p>
            <w:pPr>
              <w:spacing w:before="268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7.企业通过的国际资质认证累计数量(附证书复印件)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7" w:type="default"/>
          <w:pgSz w:w="11920" w:h="16840"/>
          <w:pgMar w:top="1431" w:right="1305" w:bottom="1585" w:left="1374" w:header="0" w:footer="1436" w:gutter="0"/>
          <w:cols w:space="720" w:num="1"/>
        </w:sectPr>
      </w:pPr>
    </w:p>
    <w:p/>
    <w:p/>
    <w:p>
      <w:pPr>
        <w:spacing w:line="220" w:lineRule="exact"/>
      </w:pPr>
    </w:p>
    <w:tbl>
      <w:tblPr>
        <w:tblStyle w:val="4"/>
        <w:tblW w:w="92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2717"/>
        <w:gridCol w:w="3426"/>
        <w:gridCol w:w="1059"/>
        <w:gridCol w:w="10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24" w:type="dxa"/>
            <w:vMerge w:val="restart"/>
            <w:tcBorders>
              <w:bottom w:val="nil"/>
            </w:tcBorders>
            <w:vAlign w:val="top"/>
          </w:tcPr>
          <w:p>
            <w:pPr>
              <w:spacing w:before="164" w:line="219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能力</w:t>
            </w:r>
          </w:p>
        </w:tc>
        <w:tc>
          <w:tcPr>
            <w:tcW w:w="6143" w:type="dxa"/>
            <w:gridSpan w:val="2"/>
            <w:vAlign w:val="top"/>
          </w:tcPr>
          <w:p>
            <w:pPr>
              <w:spacing w:before="204" w:line="216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8.企业专利数量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3" w:type="dxa"/>
            <w:gridSpan w:val="2"/>
            <w:vAlign w:val="top"/>
          </w:tcPr>
          <w:p>
            <w:pPr>
              <w:spacing w:before="119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9.技术先进型服务企业</w:t>
            </w:r>
          </w:p>
        </w:tc>
        <w:tc>
          <w:tcPr>
            <w:tcW w:w="1059" w:type="dxa"/>
            <w:vAlign w:val="top"/>
          </w:tcPr>
          <w:p>
            <w:pPr>
              <w:spacing w:before="170" w:line="220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是/否</w:t>
            </w:r>
          </w:p>
        </w:tc>
        <w:tc>
          <w:tcPr>
            <w:tcW w:w="1084" w:type="dxa"/>
            <w:vAlign w:val="top"/>
          </w:tcPr>
          <w:p>
            <w:pPr>
              <w:spacing w:before="140" w:line="220" w:lineRule="auto"/>
              <w:ind w:left="3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3" w:type="dxa"/>
            <w:gridSpan w:val="2"/>
            <w:vAlign w:val="top"/>
          </w:tcPr>
          <w:p>
            <w:pPr>
              <w:spacing w:before="120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10.高新技术企业</w:t>
            </w:r>
          </w:p>
        </w:tc>
        <w:tc>
          <w:tcPr>
            <w:tcW w:w="1059" w:type="dxa"/>
            <w:vAlign w:val="top"/>
          </w:tcPr>
          <w:p>
            <w:pPr>
              <w:spacing w:before="180" w:line="220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是/否</w:t>
            </w:r>
          </w:p>
        </w:tc>
        <w:tc>
          <w:tcPr>
            <w:tcW w:w="1084" w:type="dxa"/>
            <w:vAlign w:val="top"/>
          </w:tcPr>
          <w:p>
            <w:pPr>
              <w:spacing w:before="140" w:line="220" w:lineRule="auto"/>
              <w:ind w:left="3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3" w:type="dxa"/>
            <w:gridSpan w:val="2"/>
            <w:vAlign w:val="top"/>
          </w:tcPr>
          <w:p>
            <w:pPr>
              <w:spacing w:before="200" w:line="385" w:lineRule="auto"/>
              <w:ind w:left="10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11.国家级重点企业或示范企业(比如，服务型制造示范企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业、信息技术外包和制造业融合发展示范企业、文化出口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重</w:t>
            </w:r>
          </w:p>
          <w:p>
            <w:pPr>
              <w:spacing w:line="227" w:lineRule="auto"/>
              <w:ind w:left="1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点企业等)</w:t>
            </w:r>
          </w:p>
        </w:tc>
        <w:tc>
          <w:tcPr>
            <w:tcW w:w="105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是/否</w:t>
            </w:r>
          </w:p>
        </w:tc>
        <w:tc>
          <w:tcPr>
            <w:tcW w:w="108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3" w:type="dxa"/>
            <w:gridSpan w:val="2"/>
            <w:vAlign w:val="top"/>
          </w:tcPr>
          <w:p>
            <w:pPr>
              <w:spacing w:before="191" w:line="479" w:lineRule="exact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8"/>
                <w:sz w:val="23"/>
                <w:szCs w:val="23"/>
              </w:rPr>
              <w:t>12.国家级重点项目或示范项目(比如国家级文化出口重点</w:t>
            </w:r>
          </w:p>
          <w:p>
            <w:pPr>
              <w:spacing w:line="223" w:lineRule="auto"/>
              <w:ind w:left="1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项目等)</w:t>
            </w:r>
          </w:p>
        </w:tc>
        <w:tc>
          <w:tcPr>
            <w:tcW w:w="105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是/否</w:t>
            </w:r>
          </w:p>
        </w:tc>
        <w:tc>
          <w:tcPr>
            <w:tcW w:w="108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3" w:type="dxa"/>
            <w:gridSpan w:val="2"/>
            <w:vAlign w:val="top"/>
          </w:tcPr>
          <w:p>
            <w:pPr>
              <w:spacing w:before="232" w:line="220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13.企业研发投入占比(%)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4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人才队</w:t>
            </w:r>
          </w:p>
          <w:p>
            <w:pPr>
              <w:spacing w:before="197" w:line="220" w:lineRule="auto"/>
              <w:ind w:left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伍</w:t>
            </w:r>
          </w:p>
          <w:p>
            <w:pPr>
              <w:spacing w:before="204" w:line="221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建设</w:t>
            </w:r>
          </w:p>
        </w:tc>
        <w:tc>
          <w:tcPr>
            <w:tcW w:w="6143" w:type="dxa"/>
            <w:gridSpan w:val="2"/>
            <w:vAlign w:val="top"/>
          </w:tcPr>
          <w:p>
            <w:pPr>
              <w:spacing w:before="120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14.本科及以上学历人数占比(%)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9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3" w:type="dxa"/>
            <w:gridSpan w:val="2"/>
            <w:vAlign w:val="top"/>
          </w:tcPr>
          <w:p>
            <w:pPr>
              <w:spacing w:before="191" w:line="389" w:lineRule="auto"/>
              <w:ind w:left="110" w:hanging="9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15.获得市级以上人才专项奖励情况(指获得各市人才引进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计划、省"双创”、省“333工程"、国家级相关专项奖励或者</w:t>
            </w:r>
          </w:p>
          <w:p>
            <w:pPr>
              <w:spacing w:line="226" w:lineRule="auto"/>
              <w:ind w:left="1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人才荣誉称号)。请附相关证明材料。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24" w:type="dxa"/>
            <w:vMerge w:val="restart"/>
            <w:tcBorders>
              <w:bottom w:val="nil"/>
            </w:tcBorders>
            <w:vAlign w:val="top"/>
          </w:tcPr>
          <w:p>
            <w:pPr>
              <w:spacing w:before="201" w:line="219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社会贡</w:t>
            </w:r>
          </w:p>
          <w:p>
            <w:pPr>
              <w:spacing w:before="187" w:line="220" w:lineRule="auto"/>
              <w:ind w:left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献</w:t>
            </w:r>
          </w:p>
          <w:p>
            <w:pPr>
              <w:spacing w:before="173" w:line="220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情况</w:t>
            </w:r>
          </w:p>
        </w:tc>
        <w:tc>
          <w:tcPr>
            <w:tcW w:w="6143" w:type="dxa"/>
            <w:gridSpan w:val="2"/>
            <w:vAlign w:val="top"/>
          </w:tcPr>
          <w:p>
            <w:pPr>
              <w:spacing w:before="163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16.吸纳就业人数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9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3" w:type="dxa"/>
            <w:gridSpan w:val="2"/>
            <w:vAlign w:val="top"/>
          </w:tcPr>
          <w:p>
            <w:pPr>
              <w:spacing w:before="313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17.企业纳税金额(万元)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24" w:type="dxa"/>
            <w:vMerge w:val="restart"/>
            <w:tcBorders>
              <w:bottom w:val="nil"/>
            </w:tcBorders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78" w:line="481" w:lineRule="exact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18"/>
                <w:sz w:val="24"/>
                <w:szCs w:val="24"/>
              </w:rPr>
              <w:t>数字化</w:t>
            </w:r>
          </w:p>
          <w:p>
            <w:pPr>
              <w:spacing w:line="220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成熟度</w:t>
            </w:r>
          </w:p>
        </w:tc>
        <w:tc>
          <w:tcPr>
            <w:tcW w:w="6143" w:type="dxa"/>
            <w:gridSpan w:val="2"/>
            <w:vAlign w:val="top"/>
          </w:tcPr>
          <w:p>
            <w:pPr>
              <w:spacing w:before="192" w:line="227" w:lineRule="auto"/>
              <w:ind w:left="1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18.企业数字化替代率(企业数字化投入与人工成本的比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例)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3" w:type="dxa"/>
            <w:gridSpan w:val="2"/>
            <w:vAlign w:val="top"/>
          </w:tcPr>
          <w:p>
            <w:pPr>
              <w:spacing w:before="193" w:line="501" w:lineRule="exact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19"/>
                <w:sz w:val="24"/>
                <w:szCs w:val="24"/>
              </w:rPr>
              <w:t>19.企业数字化交付率(企业提供的可数字化交付的服务与</w:t>
            </w:r>
          </w:p>
          <w:p>
            <w:pPr>
              <w:spacing w:line="203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全部服务的比例)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210" w:type="dxa"/>
            <w:gridSpan w:val="5"/>
            <w:vAlign w:val="top"/>
          </w:tcPr>
          <w:p>
            <w:pPr>
              <w:spacing w:before="180" w:line="219" w:lineRule="auto"/>
              <w:ind w:left="33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三、基本运营情况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3641" w:type="dxa"/>
            <w:gridSpan w:val="2"/>
            <w:vAlign w:val="top"/>
          </w:tcPr>
          <w:p>
            <w:pPr>
              <w:spacing w:before="185" w:line="481" w:lineRule="exact"/>
              <w:ind w:left="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position w:val="18"/>
                <w:sz w:val="23"/>
                <w:szCs w:val="23"/>
              </w:rPr>
              <w:t>1.企业简要情况(企业概况、特色、</w:t>
            </w:r>
          </w:p>
          <w:p>
            <w:pPr>
              <w:spacing w:line="226" w:lineRule="auto"/>
              <w:ind w:left="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发展优势、产业环境等)</w:t>
            </w:r>
          </w:p>
        </w:tc>
        <w:tc>
          <w:tcPr>
            <w:tcW w:w="556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641" w:type="dxa"/>
            <w:gridSpan w:val="2"/>
            <w:vAlign w:val="top"/>
          </w:tcPr>
          <w:p>
            <w:pPr>
              <w:spacing w:before="168" w:line="220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2.发展规划目标</w:t>
            </w:r>
          </w:p>
        </w:tc>
        <w:tc>
          <w:tcPr>
            <w:tcW w:w="556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641" w:type="dxa"/>
            <w:gridSpan w:val="2"/>
            <w:vAlign w:val="top"/>
          </w:tcPr>
          <w:p>
            <w:pPr>
              <w:spacing w:before="198" w:line="501" w:lineRule="exact"/>
              <w:ind w:left="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20"/>
                <w:sz w:val="23"/>
                <w:szCs w:val="23"/>
              </w:rPr>
              <w:t>3.参加境内外服务贸易市场开拓活</w:t>
            </w:r>
          </w:p>
          <w:p>
            <w:pPr>
              <w:spacing w:line="208" w:lineRule="auto"/>
              <w:ind w:left="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动情况</w:t>
            </w:r>
          </w:p>
        </w:tc>
        <w:tc>
          <w:tcPr>
            <w:tcW w:w="556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641" w:type="dxa"/>
            <w:gridSpan w:val="2"/>
            <w:vAlign w:val="top"/>
          </w:tcPr>
          <w:p>
            <w:pPr>
              <w:spacing w:before="249" w:line="212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4.获得政策支持情况</w:t>
            </w:r>
          </w:p>
        </w:tc>
        <w:tc>
          <w:tcPr>
            <w:tcW w:w="556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12" w:lineRule="exact"/>
        <w:rPr>
          <w:rFonts w:ascii="Arial"/>
          <w:sz w:val="9"/>
        </w:rPr>
      </w:pPr>
    </w:p>
    <w:p>
      <w:pPr>
        <w:sectPr>
          <w:footerReference r:id="rId18" w:type="default"/>
          <w:pgSz w:w="11920" w:h="16840"/>
          <w:pgMar w:top="1431" w:right="1254" w:bottom="1562" w:left="1444" w:header="0" w:footer="1403" w:gutter="0"/>
          <w:cols w:space="720" w:num="1"/>
        </w:sectPr>
      </w:pPr>
    </w:p>
    <w:p/>
    <w:p/>
    <w:p/>
    <w:p>
      <w:pPr>
        <w:spacing w:line="99" w:lineRule="exact"/>
      </w:pPr>
    </w:p>
    <w:tbl>
      <w:tblPr>
        <w:tblStyle w:val="4"/>
        <w:tblW w:w="92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1219"/>
        <w:gridCol w:w="569"/>
        <w:gridCol w:w="55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3631" w:type="dxa"/>
            <w:gridSpan w:val="3"/>
            <w:tcBorders>
              <w:right w:val="single" w:color="000000" w:sz="2" w:space="0"/>
            </w:tcBorders>
            <w:vAlign w:val="top"/>
          </w:tcPr>
          <w:p>
            <w:pPr>
              <w:spacing w:before="133" w:line="219" w:lineRule="auto"/>
              <w:ind w:left="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5.已获得相关荣誉及称号</w:t>
            </w:r>
          </w:p>
        </w:tc>
        <w:tc>
          <w:tcPr>
            <w:tcW w:w="5599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230" w:type="dxa"/>
            <w:gridSpan w:val="4"/>
            <w:vAlign w:val="top"/>
          </w:tcPr>
          <w:p>
            <w:pPr>
              <w:spacing w:before="109" w:line="219" w:lineRule="auto"/>
              <w:ind w:left="367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1"/>
                <w:szCs w:val="31"/>
              </w:rPr>
              <w:t>四、申报意见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5" w:hRule="atLeast"/>
        </w:trPr>
        <w:tc>
          <w:tcPr>
            <w:tcW w:w="184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2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申报企业意见</w:t>
            </w:r>
          </w:p>
        </w:tc>
        <w:tc>
          <w:tcPr>
            <w:tcW w:w="7387" w:type="dxa"/>
            <w:gridSpan w:val="3"/>
            <w:vAlign w:val="top"/>
          </w:tcPr>
          <w:p>
            <w:pPr>
              <w:spacing w:before="189" w:line="382" w:lineRule="auto"/>
              <w:ind w:left="122" w:right="10" w:firstLine="439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本单位符合《江苏省服务贸易基地建设和服务贸易重点企业培育方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案》相关要求，提供的材料真实有效，且无违反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国家政策法规的行为。</w:t>
            </w:r>
          </w:p>
          <w:p>
            <w:pPr>
              <w:spacing w:line="219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特此申报"江苏省服务贸易重点企业"。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4" w:line="470" w:lineRule="exact"/>
              <w:ind w:left="34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18"/>
                <w:sz w:val="23"/>
                <w:szCs w:val="23"/>
              </w:rPr>
              <w:t>法人代表：(签字)</w:t>
            </w:r>
          </w:p>
          <w:p>
            <w:pPr>
              <w:spacing w:line="218" w:lineRule="auto"/>
              <w:ind w:left="3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日期(单位盖章):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230" w:type="dxa"/>
            <w:gridSpan w:val="4"/>
            <w:vAlign w:val="top"/>
          </w:tcPr>
          <w:p>
            <w:pPr>
              <w:spacing w:before="165" w:line="219" w:lineRule="auto"/>
              <w:ind w:left="367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1"/>
                <w:szCs w:val="31"/>
              </w:rPr>
              <w:t>五、初审意见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3062" w:type="dxa"/>
            <w:gridSpan w:val="2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3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商务主管部门初审意见</w:t>
            </w:r>
          </w:p>
        </w:tc>
        <w:tc>
          <w:tcPr>
            <w:tcW w:w="6168" w:type="dxa"/>
            <w:gridSpan w:val="2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22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日期(单位盖章):</w:t>
            </w:r>
          </w:p>
        </w:tc>
      </w:tr>
    </w:tbl>
    <w:p>
      <w:pPr>
        <w:spacing w:before="270" w:line="466" w:lineRule="auto"/>
        <w:ind w:left="164" w:right="248" w:firstLine="49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4"/>
          <w:sz w:val="23"/>
          <w:szCs w:val="23"/>
        </w:rPr>
        <w:t>说明：1.企业性质包括：国有、集体、股份、私营、外资、合资、其他(请注明);</w:t>
      </w:r>
      <w:r>
        <w:rPr>
          <w:rFonts w:ascii="仿宋" w:hAnsi="仿宋" w:eastAsia="仿宋" w:cs="仿宋"/>
          <w:spacing w:val="18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2.数据以商务部或其他业务主管部门专业统计</w:t>
      </w:r>
      <w:r>
        <w:rPr>
          <w:rFonts w:ascii="仿宋" w:hAnsi="仿宋" w:eastAsia="仿宋" w:cs="仿宋"/>
          <w:spacing w:val="6"/>
          <w:sz w:val="23"/>
          <w:szCs w:val="23"/>
        </w:rPr>
        <w:t>(管理)系统或业务部门认定为准。3.填</w:t>
      </w:r>
    </w:p>
    <w:p>
      <w:pPr>
        <w:spacing w:line="221" w:lineRule="auto"/>
        <w:ind w:left="16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3"/>
          <w:sz w:val="23"/>
          <w:szCs w:val="23"/>
        </w:rPr>
        <w:t>报表中的技术先进型服务企业、高新技术企业、与服务贸易</w:t>
      </w:r>
      <w:r>
        <w:rPr>
          <w:rFonts w:ascii="仿宋" w:hAnsi="仿宋" w:eastAsia="仿宋" w:cs="仿宋"/>
          <w:spacing w:val="2"/>
          <w:sz w:val="23"/>
          <w:szCs w:val="23"/>
        </w:rPr>
        <w:t>相关的国家级重点企业或</w:t>
      </w:r>
    </w:p>
    <w:p>
      <w:pPr>
        <w:spacing w:before="302" w:line="580" w:lineRule="exact"/>
        <w:ind w:left="16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9"/>
          <w:position w:val="27"/>
          <w:sz w:val="23"/>
          <w:szCs w:val="23"/>
        </w:rPr>
        <w:t>示范企业、重点项目除填报数字外，必须提供相关佐证文件。4.</w:t>
      </w:r>
      <w:r>
        <w:rPr>
          <w:rFonts w:ascii="仿宋" w:hAnsi="仿宋" w:eastAsia="仿宋" w:cs="仿宋"/>
          <w:spacing w:val="-14"/>
          <w:position w:val="27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9"/>
          <w:position w:val="27"/>
          <w:sz w:val="23"/>
          <w:szCs w:val="23"/>
        </w:rPr>
        <w:t>“基本数据”中</w:t>
      </w:r>
      <w:r>
        <w:rPr>
          <w:rFonts w:ascii="仿宋" w:hAnsi="仿宋" w:eastAsia="仿宋" w:cs="仿宋"/>
          <w:spacing w:val="-10"/>
          <w:position w:val="27"/>
          <w:sz w:val="23"/>
          <w:szCs w:val="23"/>
        </w:rPr>
        <w:t>的“当年”</w:t>
      </w:r>
    </w:p>
    <w:p>
      <w:pPr>
        <w:spacing w:before="1" w:line="220" w:lineRule="auto"/>
        <w:ind w:left="16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9"/>
          <w:sz w:val="23"/>
          <w:szCs w:val="23"/>
        </w:rPr>
        <w:t>指2023年1-6月。5.可数字化交付的服务范围详见附件5</w:t>
      </w:r>
    </w:p>
    <w:p>
      <w:pPr>
        <w:sectPr>
          <w:footerReference r:id="rId19" w:type="default"/>
          <w:pgSz w:w="11920" w:h="16840"/>
          <w:pgMar w:top="1431" w:right="1194" w:bottom="1435" w:left="1485" w:header="0" w:footer="1286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43" w:line="219" w:lineRule="auto"/>
        <w:ind w:left="208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表4省级服务贸易基地内服务贸易企业基本数据表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7" w:line="221" w:lineRule="auto"/>
        <w:ind w:left="12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3"/>
          <w:sz w:val="33"/>
          <w:szCs w:val="33"/>
        </w:rPr>
        <w:t>单位：</w:t>
      </w:r>
    </w:p>
    <w:p>
      <w:pPr>
        <w:spacing w:line="101" w:lineRule="exact"/>
      </w:pPr>
    </w:p>
    <w:tbl>
      <w:tblPr>
        <w:tblStyle w:val="4"/>
        <w:tblW w:w="140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047"/>
        <w:gridCol w:w="899"/>
        <w:gridCol w:w="1609"/>
        <w:gridCol w:w="1609"/>
        <w:gridCol w:w="1619"/>
        <w:gridCol w:w="1788"/>
        <w:gridCol w:w="1459"/>
        <w:gridCol w:w="1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465" w:type="dxa"/>
            <w:textDirection w:val="tbRlV"/>
            <w:vAlign w:val="top"/>
          </w:tcPr>
          <w:p>
            <w:pPr>
              <w:spacing w:before="110" w:line="217" w:lineRule="auto"/>
              <w:ind w:left="2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</w:t>
            </w:r>
            <w:r>
              <w:rPr>
                <w:rFonts w:ascii="宋体" w:hAnsi="宋体" w:eastAsia="宋体" w:cs="宋体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3047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0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企业名称</w:t>
            </w:r>
          </w:p>
        </w:tc>
        <w:tc>
          <w:tcPr>
            <w:tcW w:w="89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449" w:lineRule="exact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15"/>
                <w:sz w:val="24"/>
                <w:szCs w:val="24"/>
              </w:rPr>
              <w:t>从业</w:t>
            </w:r>
          </w:p>
          <w:p>
            <w:pPr>
              <w:spacing w:line="219" w:lineRule="auto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人数</w:t>
            </w:r>
          </w:p>
        </w:tc>
        <w:tc>
          <w:tcPr>
            <w:tcW w:w="1609" w:type="dxa"/>
            <w:vAlign w:val="top"/>
          </w:tcPr>
          <w:p>
            <w:pPr>
              <w:spacing w:before="145" w:line="219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服务贸易</w:t>
            </w:r>
          </w:p>
          <w:p>
            <w:pPr>
              <w:spacing w:before="135" w:line="219" w:lineRule="auto"/>
              <w:ind w:left="5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总额</w:t>
            </w:r>
          </w:p>
          <w:p>
            <w:pPr>
              <w:spacing w:before="175" w:line="220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(万美元)</w:t>
            </w:r>
          </w:p>
        </w:tc>
        <w:tc>
          <w:tcPr>
            <w:tcW w:w="1609" w:type="dxa"/>
            <w:vAlign w:val="top"/>
          </w:tcPr>
          <w:p>
            <w:pPr>
              <w:spacing w:before="154" w:line="420" w:lineRule="exact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position w:val="13"/>
                <w:sz w:val="24"/>
                <w:szCs w:val="24"/>
              </w:rPr>
              <w:t>服务出口</w:t>
            </w:r>
          </w:p>
          <w:p>
            <w:pPr>
              <w:spacing w:line="219" w:lineRule="auto"/>
              <w:ind w:left="5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金额</w:t>
            </w:r>
          </w:p>
          <w:p>
            <w:pPr>
              <w:spacing w:before="185" w:line="213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(万美元)</w:t>
            </w:r>
          </w:p>
        </w:tc>
        <w:tc>
          <w:tcPr>
            <w:tcW w:w="1619" w:type="dxa"/>
            <w:vAlign w:val="top"/>
          </w:tcPr>
          <w:p>
            <w:pPr>
              <w:spacing w:before="145" w:line="219" w:lineRule="auto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在岸服务</w:t>
            </w:r>
          </w:p>
          <w:p>
            <w:pPr>
              <w:spacing w:before="175" w:line="219" w:lineRule="auto"/>
              <w:ind w:left="5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金额</w:t>
            </w:r>
          </w:p>
          <w:p>
            <w:pPr>
              <w:spacing w:before="145" w:line="220" w:lineRule="auto"/>
              <w:ind w:left="4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(万元)</w:t>
            </w:r>
          </w:p>
        </w:tc>
        <w:tc>
          <w:tcPr>
            <w:tcW w:w="1788" w:type="dxa"/>
            <w:vAlign w:val="top"/>
          </w:tcPr>
          <w:p>
            <w:pPr>
              <w:spacing w:before="155" w:line="219" w:lineRule="auto"/>
              <w:ind w:left="2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技术先进型</w:t>
            </w:r>
          </w:p>
          <w:p>
            <w:pPr>
              <w:spacing w:before="165" w:line="219" w:lineRule="auto"/>
              <w:ind w:left="4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服务企业</w:t>
            </w:r>
          </w:p>
          <w:p>
            <w:pPr>
              <w:spacing w:before="155" w:line="213" w:lineRule="auto"/>
              <w:ind w:left="4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(是/否)</w:t>
            </w:r>
          </w:p>
        </w:tc>
        <w:tc>
          <w:tcPr>
            <w:tcW w:w="1459" w:type="dxa"/>
            <w:vAlign w:val="top"/>
          </w:tcPr>
          <w:p>
            <w:pPr>
              <w:spacing w:before="144" w:line="463" w:lineRule="exact"/>
              <w:ind w:left="2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16"/>
                <w:sz w:val="24"/>
                <w:szCs w:val="24"/>
              </w:rPr>
              <w:t>高新技术</w:t>
            </w:r>
          </w:p>
          <w:p>
            <w:pPr>
              <w:spacing w:line="229" w:lineRule="auto"/>
              <w:ind w:left="4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企业</w:t>
            </w:r>
          </w:p>
          <w:p>
            <w:pPr>
              <w:spacing w:before="139" w:line="213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(是/否)</w:t>
            </w:r>
          </w:p>
        </w:tc>
        <w:tc>
          <w:tcPr>
            <w:tcW w:w="1604" w:type="dxa"/>
            <w:vAlign w:val="top"/>
          </w:tcPr>
          <w:p>
            <w:pPr>
              <w:spacing w:before="155" w:line="220" w:lineRule="auto"/>
              <w:ind w:left="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国家级重点企</w:t>
            </w:r>
          </w:p>
          <w:p>
            <w:pPr>
              <w:spacing w:before="154" w:line="221" w:lineRule="auto"/>
              <w:ind w:left="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业或示范企业</w:t>
            </w:r>
          </w:p>
          <w:p>
            <w:pPr>
              <w:spacing w:before="182" w:line="197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(是/否)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" w:type="dxa"/>
            <w:vAlign w:val="top"/>
          </w:tcPr>
          <w:p>
            <w:pPr>
              <w:spacing w:before="233" w:line="184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65" w:type="dxa"/>
            <w:vAlign w:val="top"/>
          </w:tcPr>
          <w:p>
            <w:pPr>
              <w:spacing w:before="225" w:line="183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65" w:type="dxa"/>
            <w:vAlign w:val="top"/>
          </w:tcPr>
          <w:p>
            <w:pPr>
              <w:spacing w:before="226" w:line="183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40" w:line="219" w:lineRule="auto"/>
        <w:ind w:left="125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说明：本表中服务贸易总额、服务出口总额、在岸服务金额均指对应申报领</w:t>
      </w:r>
      <w:r>
        <w:rPr>
          <w:rFonts w:ascii="仿宋" w:hAnsi="仿宋" w:eastAsia="仿宋" w:cs="仿宋"/>
          <w:spacing w:val="-1"/>
          <w:sz w:val="27"/>
          <w:szCs w:val="27"/>
        </w:rPr>
        <w:t>域的业务额。</w:t>
      </w:r>
    </w:p>
    <w:p>
      <w:pPr>
        <w:sectPr>
          <w:footerReference r:id="rId20" w:type="default"/>
          <w:pgSz w:w="16840" w:h="11920"/>
          <w:pgMar w:top="1013" w:right="1505" w:bottom="1485" w:left="1224" w:header="0" w:footer="1336" w:gutter="0"/>
          <w:cols w:space="720" w:num="1"/>
        </w:sectPr>
      </w:pPr>
    </w:p>
    <w:p>
      <w:pPr>
        <w:spacing w:before="161" w:line="224" w:lineRule="auto"/>
        <w:ind w:left="86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1"/>
          <w:sz w:val="33"/>
          <w:szCs w:val="33"/>
        </w:rPr>
        <w:t>附件5</w:t>
      </w:r>
    </w:p>
    <w:p>
      <w:pPr>
        <w:spacing w:before="88" w:line="219" w:lineRule="auto"/>
        <w:ind w:left="2338"/>
        <w:rPr>
          <w:rFonts w:ascii="宋体" w:hAnsi="宋体" w:eastAsia="宋体" w:cs="宋体"/>
          <w:sz w:val="44"/>
          <w:szCs w:val="4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1430020</wp:posOffset>
            </wp:positionH>
            <wp:positionV relativeFrom="paragraph">
              <wp:posOffset>74295</wp:posOffset>
            </wp:positionV>
            <wp:extent cx="247650" cy="635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758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-11"/>
          <w:sz w:val="44"/>
          <w:szCs w:val="44"/>
        </w:rPr>
        <w:t>可数字化交付的服务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08" w:line="221" w:lineRule="auto"/>
        <w:ind w:left="726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3"/>
          <w:sz w:val="33"/>
          <w:szCs w:val="33"/>
        </w:rPr>
        <w:t>一、知识密集型服务贸易</w:t>
      </w:r>
    </w:p>
    <w:p>
      <w:pPr>
        <w:spacing w:before="187" w:line="591" w:lineRule="exact"/>
        <w:ind w:left="721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position w:val="19"/>
          <w:sz w:val="33"/>
          <w:szCs w:val="33"/>
        </w:rPr>
        <w:t>包括保险服务，金融服务，电信、计算机和信息服务，</w:t>
      </w:r>
    </w:p>
    <w:p>
      <w:pPr>
        <w:spacing w:before="1" w:line="221" w:lineRule="auto"/>
        <w:ind w:left="82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知识产权使用费，个人、文化和娱乐服务，其他商业服务。</w:t>
      </w:r>
    </w:p>
    <w:p>
      <w:pPr>
        <w:spacing w:before="170" w:line="221" w:lineRule="auto"/>
        <w:ind w:left="726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0"/>
          <w:sz w:val="33"/>
          <w:szCs w:val="33"/>
        </w:rPr>
        <w:t>二、</w:t>
      </w:r>
      <w:r>
        <w:rPr>
          <w:rFonts w:ascii="黑体" w:hAnsi="黑体" w:eastAsia="黑体" w:cs="黑体"/>
          <w:spacing w:val="-70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33"/>
          <w:szCs w:val="33"/>
        </w:rPr>
        <w:t>可数字化交付的服务外包</w:t>
      </w:r>
    </w:p>
    <w:p>
      <w:pPr>
        <w:spacing w:before="139" w:line="225" w:lineRule="auto"/>
        <w:ind w:left="842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8"/>
          <w:sz w:val="33"/>
          <w:szCs w:val="33"/>
        </w:rPr>
        <w:t>(一)信息技术外包</w:t>
      </w:r>
      <w:r>
        <w:rPr>
          <w:rFonts w:ascii="楷体" w:hAnsi="楷体" w:eastAsia="楷体" w:cs="楷体"/>
          <w:spacing w:val="-64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8"/>
          <w:sz w:val="33"/>
          <w:szCs w:val="33"/>
        </w:rPr>
        <w:t>(ITO)</w:t>
      </w:r>
    </w:p>
    <w:p>
      <w:pPr>
        <w:spacing w:before="261" w:line="324" w:lineRule="auto"/>
        <w:ind w:left="82" w:right="38" w:firstLine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软件研发服务、集成电路和电子电路设计服务、测试服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务、电子商务平台服务、信息技术解决方案服务、其他信</w:t>
      </w:r>
      <w:r>
        <w:rPr>
          <w:rFonts w:ascii="仿宋" w:hAnsi="仿宋" w:eastAsia="仿宋" w:cs="仿宋"/>
          <w:spacing w:val="-12"/>
          <w:sz w:val="33"/>
          <w:szCs w:val="33"/>
        </w:rPr>
        <w:t>息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技术研发服务、信息技术运营和维护服务、网络与信息安全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服务、其他运营和维护服务、云计算服务、人工智能服务、</w:t>
      </w:r>
    </w:p>
    <w:p>
      <w:pPr>
        <w:spacing w:before="1" w:line="221" w:lineRule="auto"/>
        <w:ind w:left="82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区块链技术服务、其他新一代信息技术开发应用服务。</w:t>
      </w:r>
    </w:p>
    <w:p>
      <w:pPr>
        <w:spacing w:before="149" w:line="225" w:lineRule="auto"/>
        <w:ind w:left="846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z w:val="33"/>
          <w:szCs w:val="33"/>
        </w:rPr>
        <w:t>(二)业务流程外包</w:t>
      </w:r>
      <w:r>
        <w:rPr>
          <w:rFonts w:ascii="楷体" w:hAnsi="楷体" w:eastAsia="楷体" w:cs="楷体"/>
          <w:spacing w:val="-54"/>
          <w:sz w:val="33"/>
          <w:szCs w:val="33"/>
        </w:rPr>
        <w:t xml:space="preserve"> </w:t>
      </w:r>
      <w:r>
        <w:rPr>
          <w:rFonts w:ascii="楷体" w:hAnsi="楷体" w:eastAsia="楷体" w:cs="楷体"/>
          <w:b/>
          <w:bCs/>
          <w:sz w:val="33"/>
          <w:szCs w:val="33"/>
        </w:rPr>
        <w:t>(BPO)</w:t>
      </w:r>
    </w:p>
    <w:p>
      <w:pPr>
        <w:spacing w:before="253" w:line="319" w:lineRule="auto"/>
        <w:ind w:left="82" w:right="37" w:firstLine="63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人力资源管理服务、财务与会计管理服务、法律流程服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务、其他内部管理服务、互联网营销推广服务、呼叫中心服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务、金融后台服务、供应链管理服务、采购外包服务、其他</w:t>
      </w:r>
    </w:p>
    <w:p>
      <w:pPr>
        <w:spacing w:before="1" w:line="222" w:lineRule="auto"/>
        <w:ind w:left="82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业务运营服务。</w:t>
      </w:r>
    </w:p>
    <w:p>
      <w:pPr>
        <w:spacing w:before="167" w:line="225" w:lineRule="auto"/>
        <w:ind w:left="846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z w:val="33"/>
          <w:szCs w:val="33"/>
        </w:rPr>
        <w:t>(三)知识流程外包</w:t>
      </w:r>
      <w:r>
        <w:rPr>
          <w:rFonts w:ascii="楷体" w:hAnsi="楷体" w:eastAsia="楷体" w:cs="楷体"/>
          <w:spacing w:val="-54"/>
          <w:sz w:val="33"/>
          <w:szCs w:val="33"/>
        </w:rPr>
        <w:t xml:space="preserve"> </w:t>
      </w:r>
      <w:r>
        <w:rPr>
          <w:rFonts w:ascii="楷体" w:hAnsi="楷体" w:eastAsia="楷体" w:cs="楷体"/>
          <w:b/>
          <w:bCs/>
          <w:sz w:val="33"/>
          <w:szCs w:val="33"/>
        </w:rPr>
        <w:t>(KPO)</w:t>
      </w:r>
    </w:p>
    <w:p>
      <w:pPr>
        <w:spacing w:before="261" w:line="319" w:lineRule="auto"/>
        <w:ind w:left="82" w:firstLine="63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知识产权服务、大数据服务、管理咨询服务、其他商</w:t>
      </w:r>
      <w:r>
        <w:rPr>
          <w:rFonts w:ascii="仿宋" w:hAnsi="仿宋" w:eastAsia="仿宋" w:cs="仿宋"/>
          <w:spacing w:val="-11"/>
          <w:sz w:val="33"/>
          <w:szCs w:val="33"/>
        </w:rPr>
        <w:t>务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服务、工业设计服务、工程技术服务、文化创</w:t>
      </w:r>
      <w:r>
        <w:rPr>
          <w:rFonts w:ascii="仿宋" w:hAnsi="仿宋" w:eastAsia="仿宋" w:cs="仿宋"/>
          <w:spacing w:val="-10"/>
          <w:sz w:val="33"/>
          <w:szCs w:val="33"/>
        </w:rPr>
        <w:t>意服务、服务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设计服务、其他技术服务、医药和生物技术研发服务、新能</w:t>
      </w:r>
    </w:p>
    <w:p>
      <w:pPr>
        <w:spacing w:before="1" w:line="221" w:lineRule="auto"/>
        <w:ind w:left="82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源技术研发服务、其他研发服务。</w:t>
      </w:r>
    </w:p>
    <w:sectPr>
      <w:footerReference r:id="rId21" w:type="default"/>
      <w:pgSz w:w="11920" w:h="16840"/>
      <w:pgMar w:top="1431" w:right="1709" w:bottom="1124" w:left="1788" w:header="0" w:footer="97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59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3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95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12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64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13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5255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14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615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15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515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5"/>
        <w:sz w:val="16"/>
        <w:szCs w:val="16"/>
      </w:rPr>
      <w:t>16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534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17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624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18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151"/>
      <w:rPr>
        <w:rFonts w:ascii="仿宋" w:hAnsi="仿宋" w:eastAsia="仿宋" w:cs="仿宋"/>
        <w:sz w:val="15"/>
        <w:szCs w:val="15"/>
      </w:rPr>
    </w:pPr>
    <w:r>
      <w:rPr>
        <w:rFonts w:ascii="仿宋" w:hAnsi="仿宋" w:eastAsia="仿宋" w:cs="仿宋"/>
        <w:spacing w:val="-5"/>
        <w:sz w:val="15"/>
        <w:szCs w:val="15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359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339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69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349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7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69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8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29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9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714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10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544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2FjZTJmODQ5ZmU2MGMxYzdkYjhhOWM1MjRlNDJlZGYifQ=="/>
  </w:docVars>
  <w:rsids>
    <w:rsidRoot w:val="00000000"/>
    <w:rsid w:val="079F6A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image" Target="media/image1.jpeg"/><Relationship Id="rId22" Type="http://schemas.openxmlformats.org/officeDocument/2006/relationships/theme" Target="theme/theme1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6546</Words>
  <Characters>6735</Characters>
  <TotalTime>9</TotalTime>
  <ScaleCrop>false</ScaleCrop>
  <LinksUpToDate>false</LinksUpToDate>
  <CharactersWithSpaces>6906</CharactersWithSpaces>
  <Application>WPS Office_11.1.0.12155_F1E327BC-269C-435d-A152-05C5408002CA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2023-08-03T17:14:00Z</dcterms:created>
  <dc:creator>Kingsoft-PDF</dc:creator>
  <cp:lastModifiedBy>洪琳</cp:lastModifiedBy>
  <dcterms:modified xsi:type="dcterms:W3CDTF">2023-08-03T09:29:58Z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2023-08-03T17:14:06Z</vt:filetime>
  </property>
  <property fmtid="{D5CDD505-2E9C-101B-9397-08002B2CF9AE}" pid="4" name="UsrData">
    <vt:lpwstr>64cb6fd3423552001fdfa833wl</vt:lpwstr>
  </property>
  <property fmtid="{D5CDD505-2E9C-101B-9397-08002B2CF9AE}" pid="5" name="KSOProductBuildVer">
    <vt:lpwstr>2052-11.1.0.12155</vt:lpwstr>
  </property>
  <property fmtid="{D5CDD505-2E9C-101B-9397-08002B2CF9AE}" pid="6" name="ICV">
    <vt:lpwstr>4CEB073E8ACA48DCB6FD51D9C24B391A</vt:lpwstr>
  </property>
</Properties>
</file>