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52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附件一：</w:t>
      </w:r>
    </w:p>
    <w:p>
      <w:pPr>
        <w:kinsoku w:val="0"/>
        <w:overflowPunct w:val="0"/>
        <w:autoSpaceDE w:val="0"/>
        <w:autoSpaceDN w:val="0"/>
        <w:spacing w:line="520" w:lineRule="exact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asciiTheme="majorEastAsia" w:hAnsiTheme="majorEastAsia" w:eastAsiaTheme="majorEastAsia" w:cstheme="majorEastAsia"/>
          <w:sz w:val="36"/>
          <w:szCs w:val="36"/>
        </w:rPr>
        <w:t>2018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年江苏省一、二星级公共服务平台申报资料要求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申报书封面：申请平台名称、运营单位名称（盖章）、联系人、联系电话、申报日期。</w:t>
      </w:r>
    </w:p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2.申报书内容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报单位诚信守法承诺书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1"/>
        </w:num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申报表；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营业执照（事业法人登记证书）及组织机构代码证复印件、市公共信用信息中心出具的企业信用报告；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）总体情况：近三年来服务工作总结、发展规划或年度运营计划、内部主要规章制度等；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）软硬件情况：服务场所情况及证明、主要服务设施、软件或仪器设备清单、专职工作人员名单及学历、职称情况等；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）服务特色：经典案例（不少于</w:t>
      </w:r>
      <w:r>
        <w:rPr>
          <w:rFonts w:ascii="仿宋_GB2312" w:hAnsi="仿宋_GB2312" w:eastAsia="仿宋_GB2312" w:cs="仿宋_GB2312"/>
          <w:sz w:val="32"/>
          <w:szCs w:val="32"/>
        </w:rPr>
        <w:t>3个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）、签订服务协议的企业（服务机构）名单、成效评价等；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）公益性服务：服务项目、收费标准、公益性服务支出情况；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（8）财务情况：上年度财务审计报告（能明确服务收支和公益性服务支出情况）；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（9）资质及荣誉：各级政府扶持、奖励情况；从业资格、资质、认定证书（证明）复印件等；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（10）其他材料。</w:t>
      </w: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asciiTheme="majorEastAsia" w:hAnsiTheme="majorEastAsia" w:eastAsiaTheme="majorEastAsia" w:cstheme="majorEastAsia"/>
          <w:kern w:val="0"/>
          <w:sz w:val="32"/>
          <w:szCs w:val="32"/>
        </w:rPr>
        <w:t>2018年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江苏省一、二星级中小企业公共服务平台申报表</w:t>
      </w:r>
    </w:p>
    <w:p>
      <w:pPr>
        <w:kinsoku w:val="0"/>
        <w:overflowPunct w:val="0"/>
        <w:autoSpaceDE w:val="0"/>
        <w:autoSpaceDN w:val="0"/>
        <w:spacing w:line="520" w:lineRule="exact"/>
        <w:ind w:firstLine="5520" w:firstLineChars="23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单位：人、万元、平方米</w:t>
      </w:r>
    </w:p>
    <w:tbl>
      <w:tblPr>
        <w:tblStyle w:val="10"/>
        <w:tblW w:w="9488" w:type="dxa"/>
        <w:jc w:val="center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95"/>
        <w:gridCol w:w="1252"/>
        <w:gridCol w:w="1094"/>
        <w:gridCol w:w="991"/>
        <w:gridCol w:w="1116"/>
        <w:gridCol w:w="237"/>
        <w:gridCol w:w="896"/>
        <w:gridCol w:w="16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平台名称</w:t>
            </w:r>
          </w:p>
        </w:tc>
        <w:tc>
          <w:tcPr>
            <w:tcW w:w="453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性质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运营单位</w:t>
            </w:r>
          </w:p>
        </w:tc>
        <w:tc>
          <w:tcPr>
            <w:tcW w:w="453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法人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代表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注册时间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注册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资金</w:t>
            </w: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地址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联系人</w:t>
            </w: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电话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邮箱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服务场地面积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其中：自有场地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面积</w:t>
            </w:r>
          </w:p>
        </w:tc>
        <w:tc>
          <w:tcPr>
            <w:tcW w:w="354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合作机构数量（不超过5家）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合作范围</w:t>
            </w:r>
          </w:p>
        </w:tc>
        <w:tc>
          <w:tcPr>
            <w:tcW w:w="354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主要服务类别（不超过3项）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在职人数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大专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以上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大专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以下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获中级以上专业资格人数</w:t>
            </w:r>
          </w:p>
        </w:tc>
        <w:tc>
          <w:tcPr>
            <w:tcW w:w="11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外聘人数</w:t>
            </w: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外聘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岗位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其中：中级以上专业资格人数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年度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营业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收入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其中：公益性服务支出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总额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利润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总额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上缴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税金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开展服务次数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服务中小企业数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2016年</w:t>
            </w: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2017年</w:t>
            </w: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vAlign w:val="center"/>
          </w:tcPr>
          <w:p>
            <w:pPr>
              <w:jc w:val="center"/>
            </w:pPr>
            <w:r>
              <w:t>2018年</w:t>
            </w:r>
          </w:p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/>
              </w:rPr>
              <w:t>（预计）</w:t>
            </w:r>
          </w:p>
        </w:tc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获得荣誉及政府扶持情况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服务业绩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（可另附页）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申报单位意  见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我单位申报的所有材料，均真实、完整，如有不实，愿承担相应的责任。</w:t>
            </w:r>
          </w:p>
          <w:p>
            <w:pPr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法人签字：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（单位盖章）</w:t>
            </w:r>
            <w:r>
              <w:rPr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市、区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经信部门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审核意见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p>
      <w:pPr>
        <w:spacing w:line="590" w:lineRule="exact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仿宋_GB2312" w:hAnsi="仿宋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：</w:t>
      </w:r>
    </w:p>
    <w:p>
      <w:pPr>
        <w:spacing w:line="480" w:lineRule="exact"/>
        <w:rPr>
          <w:rFonts w:ascii="仿宋_GB2312" w:hAnsi="仿宋" w:eastAsia="仿宋_GB2312" w:cs="宋体"/>
          <w:b/>
          <w:kern w:val="0"/>
          <w:sz w:val="32"/>
          <w:szCs w:val="32"/>
        </w:rPr>
      </w:pPr>
    </w:p>
    <w:p>
      <w:pPr>
        <w:spacing w:line="480" w:lineRule="exact"/>
        <w:rPr>
          <w:rFonts w:ascii="仿宋_GB2312" w:hAnsi="仿宋" w:eastAsia="仿宋_GB2312" w:cs="宋体"/>
          <w:b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kern w:val="0"/>
          <w:sz w:val="36"/>
          <w:szCs w:val="36"/>
        </w:rPr>
        <w:t>申报单位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诚信守法承诺书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pStyle w:val="3"/>
        <w:spacing w:line="64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为保证2018年江苏省一、二星级中小企业公共服务平台评审的公平公正，体现诚信原则，本单位郑重承诺：</w:t>
      </w:r>
    </w:p>
    <w:p>
      <w:pPr>
        <w:pStyle w:val="3"/>
        <w:spacing w:line="64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1.严格遵守国家、江苏省和苏州市的法律、法规、规章和有关规定，全面履行各项应尽的义务，自觉接受苏州市各级行政主管部门的监管。</w:t>
      </w:r>
    </w:p>
    <w:p>
      <w:pPr>
        <w:pStyle w:val="3"/>
        <w:spacing w:line="64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2.本公司三年内无重大失信行为，提供的材料均真实、有效、合法，并愿意接受相关部门的信用信息核查。</w:t>
      </w:r>
    </w:p>
    <w:p>
      <w:pPr>
        <w:pStyle w:val="3"/>
        <w:spacing w:line="64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3.如有弄虚作假，本公司自愿退出本次项目申报，并承诺两年内不再申报该项目，同意苏州市社会信用相关部门公开有关事实和进行不良行为评价。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left="4620" w:firstLine="420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left="4620" w:firstLine="4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承诺单位（公章）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法定代表人（签字、印章）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2018 年    月    日</w:t>
      </w:r>
    </w:p>
    <w:p>
      <w:pPr>
        <w:spacing w:line="590" w:lineRule="exact"/>
        <w:ind w:firstLine="630"/>
        <w:rPr>
          <w:rFonts w:ascii="宋体" w:hAnsi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1E2B03"/>
    <w:multiLevelType w:val="singleLevel"/>
    <w:tmpl w:val="8C1E2B0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43E8"/>
    <w:rsid w:val="0002313D"/>
    <w:rsid w:val="000624A7"/>
    <w:rsid w:val="00110C9D"/>
    <w:rsid w:val="001C035B"/>
    <w:rsid w:val="00234DE6"/>
    <w:rsid w:val="002A4AA3"/>
    <w:rsid w:val="002A71E1"/>
    <w:rsid w:val="003534F3"/>
    <w:rsid w:val="00411030"/>
    <w:rsid w:val="004D025B"/>
    <w:rsid w:val="0058716F"/>
    <w:rsid w:val="005D523F"/>
    <w:rsid w:val="0063154B"/>
    <w:rsid w:val="0063504C"/>
    <w:rsid w:val="006D2831"/>
    <w:rsid w:val="008B5361"/>
    <w:rsid w:val="008F50B4"/>
    <w:rsid w:val="00931385"/>
    <w:rsid w:val="00981738"/>
    <w:rsid w:val="00BD58FC"/>
    <w:rsid w:val="00CB4BBB"/>
    <w:rsid w:val="00CE516C"/>
    <w:rsid w:val="00D22B92"/>
    <w:rsid w:val="00DD2166"/>
    <w:rsid w:val="00E56069"/>
    <w:rsid w:val="00E829D6"/>
    <w:rsid w:val="00E97DD2"/>
    <w:rsid w:val="00F676AF"/>
    <w:rsid w:val="00F82B94"/>
    <w:rsid w:val="00FA2DFC"/>
    <w:rsid w:val="00FA4C94"/>
    <w:rsid w:val="00FB7F43"/>
    <w:rsid w:val="080814CF"/>
    <w:rsid w:val="08BB4B6B"/>
    <w:rsid w:val="095B11CE"/>
    <w:rsid w:val="09D322BD"/>
    <w:rsid w:val="0D45054B"/>
    <w:rsid w:val="0F9C227F"/>
    <w:rsid w:val="0FD34E62"/>
    <w:rsid w:val="111803A1"/>
    <w:rsid w:val="12045675"/>
    <w:rsid w:val="1754157C"/>
    <w:rsid w:val="18161D5A"/>
    <w:rsid w:val="1CA15B31"/>
    <w:rsid w:val="2897640F"/>
    <w:rsid w:val="2BDD7A54"/>
    <w:rsid w:val="2E11145D"/>
    <w:rsid w:val="2F290151"/>
    <w:rsid w:val="2F65508C"/>
    <w:rsid w:val="326B5AB0"/>
    <w:rsid w:val="39A1665B"/>
    <w:rsid w:val="3BD95B05"/>
    <w:rsid w:val="3E5E2BF2"/>
    <w:rsid w:val="42772C87"/>
    <w:rsid w:val="44EE1B8A"/>
    <w:rsid w:val="450E47E7"/>
    <w:rsid w:val="482C223E"/>
    <w:rsid w:val="48CA3155"/>
    <w:rsid w:val="4B117ABF"/>
    <w:rsid w:val="4B1408F6"/>
    <w:rsid w:val="4C12415D"/>
    <w:rsid w:val="4E61266D"/>
    <w:rsid w:val="51FB3E1E"/>
    <w:rsid w:val="52675F65"/>
    <w:rsid w:val="528F7C93"/>
    <w:rsid w:val="53480A0D"/>
    <w:rsid w:val="5C6F3D9C"/>
    <w:rsid w:val="66975369"/>
    <w:rsid w:val="69B06126"/>
    <w:rsid w:val="69C02CBD"/>
    <w:rsid w:val="6C003803"/>
    <w:rsid w:val="6EEA0E1D"/>
    <w:rsid w:val="70C07A87"/>
    <w:rsid w:val="72FE43E8"/>
    <w:rsid w:val="74C17E5C"/>
    <w:rsid w:val="7A0F1F97"/>
    <w:rsid w:val="7A3610F0"/>
    <w:rsid w:val="7A9F787D"/>
    <w:rsid w:val="7B5B38BE"/>
    <w:rsid w:val="7B6E17BC"/>
    <w:rsid w:val="7BCB39D9"/>
    <w:rsid w:val="7BE01C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auto"/>
      <w:ind w:left="435"/>
    </w:pPr>
    <w:rPr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367</Words>
  <Characters>2095</Characters>
  <Lines>17</Lines>
  <Paragraphs>4</Paragraphs>
  <TotalTime>9</TotalTime>
  <ScaleCrop>false</ScaleCrop>
  <LinksUpToDate>false</LinksUpToDate>
  <CharactersWithSpaces>2458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2016-09-13T02:49:00Z</dcterms:created>
  <dc:creator>Administrator</dc:creator>
  <cp:lastModifiedBy>骑红马的小妞</cp:lastModifiedBy>
  <cp:lastPrinted>2018-10-30T05:52:00Z</cp:lastPrinted>
  <dcterms:modified xsi:type="dcterms:W3CDTF">2018-10-30T07:02:22Z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