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FC223" w14:textId="77777777" w:rsidR="00C769C1" w:rsidRDefault="00C769C1" w:rsidP="00C769C1">
      <w:pPr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202</w:t>
      </w:r>
      <w:r>
        <w:rPr>
          <w:rFonts w:eastAsia="方正小标宋简体" w:hint="eastAsia"/>
          <w:color w:val="000000"/>
          <w:sz w:val="44"/>
          <w:szCs w:val="44"/>
        </w:rPr>
        <w:t>2</w:t>
      </w:r>
      <w:r>
        <w:rPr>
          <w:rFonts w:eastAsia="方正小标宋简体" w:hint="eastAsia"/>
          <w:color w:val="000000"/>
          <w:sz w:val="44"/>
          <w:szCs w:val="44"/>
        </w:rPr>
        <w:t>年</w:t>
      </w:r>
      <w:r>
        <w:rPr>
          <w:rFonts w:eastAsia="方正小标宋_GBK" w:hint="eastAsia"/>
          <w:color w:val="000000"/>
          <w:sz w:val="44"/>
          <w:szCs w:val="44"/>
        </w:rPr>
        <w:t>苏州创新名优产品</w:t>
      </w:r>
      <w:r>
        <w:rPr>
          <w:rFonts w:eastAsia="方正小标宋简体" w:hint="eastAsia"/>
          <w:color w:val="000000"/>
          <w:sz w:val="44"/>
          <w:szCs w:val="44"/>
        </w:rPr>
        <w:t>推荐项目汇总表</w:t>
      </w:r>
    </w:p>
    <w:p w14:paraId="5427B65E" w14:textId="77777777" w:rsidR="00C769C1" w:rsidRDefault="00C769C1" w:rsidP="00C769C1">
      <w:pPr>
        <w:spacing w:afterLines="50" w:after="156"/>
        <w:jc w:val="lef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推荐单位（盖章）：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30"/>
        <w:gridCol w:w="2100"/>
        <w:gridCol w:w="2900"/>
        <w:gridCol w:w="2903"/>
        <w:gridCol w:w="4629"/>
      </w:tblGrid>
      <w:tr w:rsidR="00945E49" w14:paraId="7F460798" w14:textId="77777777" w:rsidTr="002D3CEB">
        <w:trPr>
          <w:trHeight w:val="9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757D9" w14:textId="77777777" w:rsidR="00945E49" w:rsidRDefault="00945E49" w:rsidP="002D3CE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207FC" w14:textId="77777777" w:rsidR="00945E49" w:rsidRDefault="00945E49" w:rsidP="002D3CE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所属区域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91475" w14:textId="77777777" w:rsidR="00945E49" w:rsidRDefault="00945E49" w:rsidP="002D3CE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企业名称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2920A" w14:textId="77777777" w:rsidR="00945E49" w:rsidRDefault="00945E49" w:rsidP="002D3CE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产品名称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952AF" w14:textId="77777777" w:rsidR="00945E49" w:rsidRDefault="00945E49" w:rsidP="002D3CE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注册证号</w:t>
            </w:r>
          </w:p>
        </w:tc>
      </w:tr>
      <w:tr w:rsidR="00945E49" w14:paraId="23B09BB0" w14:textId="77777777" w:rsidTr="002D3CEB">
        <w:trPr>
          <w:trHeight w:hRule="exact" w:val="45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5485" w14:textId="77777777" w:rsidR="00945E49" w:rsidRDefault="00945E49" w:rsidP="002D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475D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747A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7F4C6746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4629" w:type="dxa"/>
            <w:tcBorders>
              <w:left w:val="single" w:sz="4" w:space="0" w:color="000000"/>
              <w:right w:val="single" w:sz="4" w:space="0" w:color="000000"/>
            </w:tcBorders>
          </w:tcPr>
          <w:p w14:paraId="3122EB7B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</w:tr>
      <w:tr w:rsidR="00945E49" w14:paraId="09FFABEE" w14:textId="77777777" w:rsidTr="002D3CEB">
        <w:trPr>
          <w:trHeight w:hRule="exact" w:val="45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65C9" w14:textId="77777777" w:rsidR="00945E49" w:rsidRDefault="00945E49" w:rsidP="002D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A85C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B12E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036F10CD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4629" w:type="dxa"/>
            <w:tcBorders>
              <w:left w:val="single" w:sz="4" w:space="0" w:color="000000"/>
              <w:right w:val="single" w:sz="4" w:space="0" w:color="000000"/>
            </w:tcBorders>
          </w:tcPr>
          <w:p w14:paraId="56E428D7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</w:tr>
      <w:tr w:rsidR="00945E49" w14:paraId="090BD5F4" w14:textId="77777777" w:rsidTr="002D3CEB">
        <w:trPr>
          <w:trHeight w:hRule="exact" w:val="45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8B8D" w14:textId="77777777" w:rsidR="00945E49" w:rsidRDefault="00945E49" w:rsidP="002D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5BA4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7DFF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3EFB43D4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4629" w:type="dxa"/>
            <w:tcBorders>
              <w:left w:val="single" w:sz="4" w:space="0" w:color="000000"/>
              <w:right w:val="single" w:sz="4" w:space="0" w:color="000000"/>
            </w:tcBorders>
          </w:tcPr>
          <w:p w14:paraId="4865EB97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</w:tr>
      <w:tr w:rsidR="00945E49" w14:paraId="164862E9" w14:textId="77777777" w:rsidTr="002D3CEB">
        <w:trPr>
          <w:trHeight w:hRule="exact" w:val="45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99CE" w14:textId="77777777" w:rsidR="00945E49" w:rsidRDefault="00945E49" w:rsidP="002D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351A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E1F0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3B6D9692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4629" w:type="dxa"/>
            <w:tcBorders>
              <w:left w:val="single" w:sz="4" w:space="0" w:color="000000"/>
              <w:right w:val="single" w:sz="4" w:space="0" w:color="000000"/>
            </w:tcBorders>
          </w:tcPr>
          <w:p w14:paraId="76362578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</w:tr>
      <w:tr w:rsidR="00945E49" w14:paraId="1F933718" w14:textId="77777777" w:rsidTr="002D3CEB">
        <w:trPr>
          <w:trHeight w:hRule="exact" w:val="45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30ED" w14:textId="77777777" w:rsidR="00945E49" w:rsidRDefault="00945E49" w:rsidP="002D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DB5A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CADC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2D1E387C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4629" w:type="dxa"/>
            <w:tcBorders>
              <w:left w:val="single" w:sz="4" w:space="0" w:color="000000"/>
              <w:right w:val="single" w:sz="4" w:space="0" w:color="000000"/>
            </w:tcBorders>
          </w:tcPr>
          <w:p w14:paraId="7B69A95C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</w:tr>
      <w:tr w:rsidR="00945E49" w14:paraId="6AF607BA" w14:textId="77777777" w:rsidTr="002D3CEB">
        <w:trPr>
          <w:trHeight w:hRule="exact" w:val="45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532E" w14:textId="77777777" w:rsidR="00945E49" w:rsidRDefault="00945E49" w:rsidP="002D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0624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8BC9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30448FC3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4629" w:type="dxa"/>
            <w:tcBorders>
              <w:left w:val="single" w:sz="4" w:space="0" w:color="000000"/>
              <w:right w:val="single" w:sz="4" w:space="0" w:color="000000"/>
            </w:tcBorders>
          </w:tcPr>
          <w:p w14:paraId="514BFB57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</w:tr>
      <w:tr w:rsidR="00945E49" w14:paraId="436746DD" w14:textId="77777777" w:rsidTr="002D3CEB">
        <w:trPr>
          <w:trHeight w:hRule="exact" w:val="45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6394" w14:textId="77777777" w:rsidR="00945E49" w:rsidRDefault="00945E49" w:rsidP="002D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0C17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BAC6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665637C3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4629" w:type="dxa"/>
            <w:tcBorders>
              <w:left w:val="single" w:sz="4" w:space="0" w:color="000000"/>
              <w:right w:val="single" w:sz="4" w:space="0" w:color="000000"/>
            </w:tcBorders>
          </w:tcPr>
          <w:p w14:paraId="14A61B05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</w:tr>
      <w:tr w:rsidR="00945E49" w14:paraId="3646DB66" w14:textId="77777777" w:rsidTr="002D3CEB">
        <w:trPr>
          <w:trHeight w:hRule="exact" w:val="45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6107" w14:textId="77777777" w:rsidR="00945E49" w:rsidRDefault="00945E49" w:rsidP="002D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3418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3B95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3E86AC2E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4629" w:type="dxa"/>
            <w:tcBorders>
              <w:left w:val="single" w:sz="4" w:space="0" w:color="000000"/>
              <w:right w:val="single" w:sz="4" w:space="0" w:color="000000"/>
            </w:tcBorders>
          </w:tcPr>
          <w:p w14:paraId="4F882D83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</w:tr>
      <w:tr w:rsidR="00945E49" w14:paraId="2F4D5F3F" w14:textId="77777777" w:rsidTr="002D3CEB">
        <w:trPr>
          <w:trHeight w:hRule="exact" w:val="45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A59B" w14:textId="77777777" w:rsidR="00945E49" w:rsidRDefault="00945E49" w:rsidP="002D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0512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749B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6CCE3BE4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4629" w:type="dxa"/>
            <w:tcBorders>
              <w:left w:val="single" w:sz="4" w:space="0" w:color="000000"/>
              <w:right w:val="single" w:sz="4" w:space="0" w:color="000000"/>
            </w:tcBorders>
          </w:tcPr>
          <w:p w14:paraId="3EDC9503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</w:tr>
      <w:tr w:rsidR="00945E49" w14:paraId="3C79E616" w14:textId="77777777" w:rsidTr="002D3CEB">
        <w:trPr>
          <w:trHeight w:hRule="exact" w:val="45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AE7B" w14:textId="77777777" w:rsidR="00945E49" w:rsidRDefault="00945E49" w:rsidP="002D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802B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E981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EBAE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4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48C1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</w:tr>
    </w:tbl>
    <w:p w14:paraId="5F78C1BF" w14:textId="77777777" w:rsidR="00283DD4" w:rsidRDefault="00283DD4"/>
    <w:sectPr w:rsidR="00283DD4" w:rsidSect="00C769C1"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Arial Unicode MS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C1"/>
    <w:rsid w:val="00283DD4"/>
    <w:rsid w:val="00945E49"/>
    <w:rsid w:val="00A74F01"/>
    <w:rsid w:val="00C7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F21E8"/>
  <w15:chartTrackingRefBased/>
  <w15:docId w15:val="{02EA969C-516C-F147-9843-794E03E0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9C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2022-07-15T06:37:00Z</dcterms:created>
  <dcterms:modified xsi:type="dcterms:W3CDTF">2022-07-15T07:39:00Z</dcterms:modified>
</cp:coreProperties>
</file>