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3BFAD">
      <w:pPr>
        <w:ind w:firstLine="0" w:firstLineChars="0"/>
        <w:rPr>
          <w:rFonts w:ascii="Times New Roman" w:hAnsi="Times New Roman" w:eastAsia="方正仿宋_GBK"/>
          <w:sz w:val="32"/>
          <w:szCs w:val="32"/>
        </w:rPr>
      </w:pPr>
      <w:bookmarkStart w:id="0" w:name="Content"/>
      <w:r>
        <w:rPr>
          <w:rFonts w:ascii="Times New Roman" w:hAnsi="Times New Roman" w:eastAsia="方正黑体_GBK"/>
          <w:sz w:val="32"/>
          <w:szCs w:val="32"/>
        </w:rPr>
        <w:t>附件1</w:t>
      </w:r>
    </w:p>
    <w:p w14:paraId="2E3D0B1E">
      <w:pPr>
        <w:spacing w:line="560" w:lineRule="exact"/>
        <w:ind w:firstLine="0" w:firstLineChars="0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江苏省工业遗产评价指标</w:t>
      </w:r>
    </w:p>
    <w:p w14:paraId="76E04B5F">
      <w:pPr>
        <w:spacing w:line="56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 xml:space="preserve"> </w:t>
      </w:r>
    </w:p>
    <w:tbl>
      <w:tblPr>
        <w:tblStyle w:val="8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52"/>
        <w:gridCol w:w="5348"/>
        <w:gridCol w:w="1473"/>
      </w:tblGrid>
      <w:tr w14:paraId="2455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874AC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一级指标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0B962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二级指标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4C8B4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指标内容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9502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指标特性</w:t>
            </w:r>
          </w:p>
        </w:tc>
      </w:tr>
      <w:tr w14:paraId="5018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A0774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遗产价值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CEB65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F5E14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见证了本行业在中国或江苏的发端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8FDAE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历史价值</w:t>
            </w:r>
          </w:p>
        </w:tc>
      </w:tr>
      <w:tr w14:paraId="3016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6EC26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5B47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074BC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对江苏省工业化进程具有显著的推进作用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AFDC6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历史价值</w:t>
            </w:r>
          </w:p>
        </w:tc>
      </w:tr>
      <w:tr w14:paraId="6D07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C9A3B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5ADFD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093C1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技术或工艺具有创新性、重要性或独特性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152F1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科技价值</w:t>
            </w:r>
          </w:p>
        </w:tc>
      </w:tr>
      <w:tr w14:paraId="6428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672C2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D671A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91621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对行业发展进程具有重要影响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2C6FB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科技价值</w:t>
            </w:r>
          </w:p>
        </w:tc>
      </w:tr>
      <w:tr w14:paraId="1E01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ED07A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0E509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F68E8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对社会经济文化生活变迁具有重要影响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84F91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社会价值</w:t>
            </w:r>
          </w:p>
        </w:tc>
      </w:tr>
      <w:tr w14:paraId="1BF3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81D20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2252C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8ECF0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形成了有影响力的工业精神、生产制度或企业文化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98DE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社会价值</w:t>
            </w:r>
          </w:p>
        </w:tc>
      </w:tr>
      <w:tr w14:paraId="160E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5CD18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9F4C7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02EB7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反映了工业生产及其相关社区生活的时代特性和社会风貌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CF3B4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社会价值</w:t>
            </w:r>
          </w:p>
        </w:tc>
      </w:tr>
      <w:tr w14:paraId="3E01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BA1D5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C31E2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28C36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工业生产或生活设施构成的工业景观具有较强的独特性或代表性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9B6AD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艺术价值</w:t>
            </w:r>
          </w:p>
        </w:tc>
      </w:tr>
      <w:tr w14:paraId="27D1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38D9C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C91B5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EA64A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设施设备、建构筑物、产品对某一生产技艺或企业具有极强的代表性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E6768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艺术价值</w:t>
            </w:r>
          </w:p>
        </w:tc>
      </w:tr>
      <w:tr w14:paraId="53C3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3FBC2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E1B50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AC418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涉及与重要历史事件、人物的紧密联系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CCA0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历史价值</w:t>
            </w:r>
          </w:p>
        </w:tc>
      </w:tr>
      <w:tr w14:paraId="5F1F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5E67B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7C54A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88219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属于洋务运动、民族资本主义工商业、“156项工程”等重大项目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3C73C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历史价值</w:t>
            </w:r>
          </w:p>
        </w:tc>
      </w:tr>
      <w:tr w14:paraId="402C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8DD3A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保存状况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BDA93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D37CF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涉及遗产价值描述的文字材料基本可信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2C428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真实性</w:t>
            </w:r>
          </w:p>
        </w:tc>
      </w:tr>
      <w:tr w14:paraId="6197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058CC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B9254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9830B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整体布局和核心物项建设、重建、修复及保存状况具有较为可信的记录和呈现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537BA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真实性</w:t>
            </w:r>
          </w:p>
        </w:tc>
      </w:tr>
      <w:tr w14:paraId="5450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ECEA4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A3A93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600CD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有较高的完整程度，通过现存核心物项可以完整呈现有代表性的生产布局、生产工艺或相关的生活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9ABC9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完整性</w:t>
            </w:r>
          </w:p>
        </w:tc>
      </w:tr>
      <w:tr w14:paraId="4547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220AA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管理水平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BDBD8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DCF3F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保护利用规划符合遗产特性、切实可行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4A5BC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延续性</w:t>
            </w:r>
          </w:p>
        </w:tc>
      </w:tr>
      <w:tr w14:paraId="318C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75779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9645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8C2B1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保护利用管理制度、工作措施等明确有力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1A9CF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延续性</w:t>
            </w:r>
          </w:p>
        </w:tc>
      </w:tr>
      <w:tr w14:paraId="05E3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89BA9">
            <w:pPr>
              <w:ind w:firstLine="42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88B84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D412A">
            <w:pPr>
              <w:adjustRightInd w:val="0"/>
              <w:snapToGrid w:val="0"/>
              <w:spacing w:line="580" w:lineRule="atLeast"/>
              <w:ind w:firstLine="0" w:firstLineChars="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保护利用已或可预期产生可持续的社会、经济效益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9A5A0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时代性</w:t>
            </w:r>
          </w:p>
        </w:tc>
      </w:tr>
    </w:tbl>
    <w:p w14:paraId="0CAC390E">
      <w:pPr>
        <w:autoSpaceDE w:val="0"/>
        <w:spacing w:line="590" w:lineRule="exact"/>
        <w:ind w:firstLine="640"/>
        <w:jc w:val="left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指标说明：</w:t>
      </w:r>
    </w:p>
    <w:p w14:paraId="4615810A">
      <w:pPr>
        <w:autoSpaceDE w:val="0"/>
        <w:spacing w:line="590" w:lineRule="exact"/>
        <w:ind w:firstLine="640"/>
        <w:jc w:val="left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1.江苏省工业遗产遴选采取定性评价方式，参照国家工业遗产评价指标，设置3项一级指标、17项二级指标。</w:t>
      </w:r>
    </w:p>
    <w:p w14:paraId="420423E4">
      <w:pPr>
        <w:widowControl/>
        <w:spacing w:line="590" w:lineRule="exact"/>
        <w:ind w:firstLine="0" w:firstLineChars="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2.对于“遗产价值”指标项，1-8项二级指标中至少需要有1项达到相应标准，9-11项二级指标作为评价参考；对于“保存状况”指标项，12-14</w:t>
      </w:r>
      <w:r>
        <w:rPr>
          <w:rFonts w:hint="eastAsia" w:ascii="Times New Roman" w:hAnsi="Times New Roman" w:eastAsia="方正仿宋_GBK"/>
          <w:sz w:val="32"/>
          <w:szCs w:val="32"/>
        </w:rPr>
        <w:t>项</w:t>
      </w:r>
      <w:r>
        <w:rPr>
          <w:rFonts w:ascii="Times New Roman" w:hAnsi="Times New Roman" w:eastAsia="方正仿宋_GBK"/>
          <w:sz w:val="32"/>
          <w:szCs w:val="32"/>
        </w:rPr>
        <w:t>二级指标均需达到相应标准；对于“管理水平”指标项，15-17项二级指标需至少2项达到相应标准。所申报项目若为江苏省文物保护单位，则视同“保存状况”和“管理水平”指标项均达到相应标准。</w:t>
      </w:r>
    </w:p>
    <w:p w14:paraId="746B11FE">
      <w:pPr>
        <w:widowControl/>
        <w:spacing w:line="590" w:lineRule="exact"/>
        <w:ind w:firstLine="0" w:firstLineChars="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3. 3项一级指标均达到相应标准，判断为符合评价指标要求。</w:t>
      </w:r>
    </w:p>
    <w:p w14:paraId="4A9E21AD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 w14:paraId="2F7ED2F9">
      <w:pPr>
        <w:ind w:firstLine="0" w:firstLineChars="0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 xml:space="preserve"> </w:t>
      </w:r>
    </w:p>
    <w:p w14:paraId="2F706E3A">
      <w:pPr>
        <w:ind w:firstLine="0" w:firstLineChars="0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 xml:space="preserve"> </w:t>
      </w:r>
    </w:p>
    <w:p w14:paraId="074183C3">
      <w:pPr>
        <w:ind w:firstLine="0" w:firstLineChars="0"/>
        <w:jc w:val="center"/>
        <w:rPr>
          <w:rFonts w:ascii="Times New Roman" w:hAnsi="Times New Roman" w:eastAsia="方正黑体_GBK"/>
          <w:sz w:val="52"/>
          <w:szCs w:val="52"/>
        </w:rPr>
      </w:pPr>
      <w:r>
        <w:rPr>
          <w:rFonts w:hint="eastAsia" w:ascii="Times New Roman" w:hAnsi="Times New Roman" w:eastAsia="方正黑体_GBK"/>
          <w:sz w:val="52"/>
          <w:szCs w:val="52"/>
        </w:rPr>
        <w:t>江苏省工业遗产申请书</w:t>
      </w:r>
    </w:p>
    <w:p w14:paraId="77687766">
      <w:pPr>
        <w:ind w:firstLine="1040"/>
        <w:jc w:val="center"/>
        <w:rPr>
          <w:rFonts w:ascii="Times New Roman" w:hAnsi="Times New Roman" w:eastAsia="方正黑体_GBK"/>
          <w:sz w:val="52"/>
          <w:szCs w:val="52"/>
        </w:rPr>
      </w:pPr>
      <w:r>
        <w:rPr>
          <w:rFonts w:ascii="Times New Roman" w:hAnsi="Times New Roman" w:eastAsia="方正黑体_GBK"/>
          <w:sz w:val="52"/>
          <w:szCs w:val="52"/>
        </w:rPr>
        <w:t xml:space="preserve"> </w:t>
      </w:r>
    </w:p>
    <w:p w14:paraId="7DB980A8">
      <w:pPr>
        <w:ind w:firstLine="1281" w:firstLineChars="400"/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ascii="Times New Roman" w:hAnsi="Times New Roman" w:eastAsia="方正黑体_GBK"/>
          <w:b/>
          <w:sz w:val="32"/>
          <w:szCs w:val="32"/>
        </w:rPr>
        <w:t xml:space="preserve"> </w:t>
      </w:r>
    </w:p>
    <w:p w14:paraId="5089AFEE">
      <w:pPr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 w14:paraId="4D2F23E3">
      <w:pPr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 w14:paraId="2480A0EB">
      <w:pPr>
        <w:spacing w:line="480" w:lineRule="auto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遗  产  名  称：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                 </w:t>
      </w:r>
    </w:p>
    <w:p w14:paraId="75AA2EF6">
      <w:pPr>
        <w:spacing w:line="480" w:lineRule="auto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 w14:paraId="1CD87A2C">
      <w:pPr>
        <w:spacing w:line="480" w:lineRule="auto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申  请  单  位：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    （加盖公章） </w:t>
      </w:r>
    </w:p>
    <w:p w14:paraId="37D3A58E">
      <w:pPr>
        <w:spacing w:line="480" w:lineRule="auto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 w14:paraId="4D82FB92">
      <w:pPr>
        <w:spacing w:line="480" w:lineRule="auto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所  属  地  区：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                 </w:t>
      </w:r>
    </w:p>
    <w:p w14:paraId="34F9F8B7">
      <w:pPr>
        <w:spacing w:line="480" w:lineRule="auto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 w14:paraId="74C754CD">
      <w:pPr>
        <w:spacing w:line="480" w:lineRule="auto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申  报  日  期：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年 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黑体_GBK"/>
          <w:sz w:val="32"/>
          <w:szCs w:val="32"/>
        </w:rPr>
        <w:t>月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黑体_GBK"/>
          <w:sz w:val="32"/>
          <w:szCs w:val="32"/>
        </w:rPr>
        <w:t>日</w:t>
      </w:r>
    </w:p>
    <w:p w14:paraId="1E0D31E3">
      <w:pPr>
        <w:spacing w:line="480" w:lineRule="auto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 w14:paraId="7B3F9D37">
      <w:pPr>
        <w:spacing w:after="120"/>
        <w:ind w:firstLine="640"/>
        <w:rPr>
          <w:rFonts w:ascii="Times New Roman" w:hAnsi="Times New Roman" w:eastAsia="方正黑体_GBK"/>
          <w:szCs w:val="21"/>
        </w:rPr>
      </w:pPr>
      <w:r>
        <w:rPr>
          <w:rFonts w:hint="eastAsia" w:ascii="Times New Roman" w:hAnsi="Times New Roman" w:eastAsia="方正黑体_GBK"/>
          <w:sz w:val="32"/>
          <w:szCs w:val="32"/>
        </w:rPr>
        <w:t>推  荐  单  位：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       （加盖公章） </w:t>
      </w:r>
    </w:p>
    <w:p w14:paraId="527F3952">
      <w:pPr>
        <w:spacing w:line="480" w:lineRule="auto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 w14:paraId="75C6DFD1">
      <w:pPr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江苏省工业和信息化厅 制</w:t>
      </w:r>
    </w:p>
    <w:p w14:paraId="69855DBE">
      <w:pPr>
        <w:ind w:firstLine="88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ascii="Times New Roman" w:hAnsi="Times New Roman" w:eastAsia="方正黑体_GBK"/>
          <w:sz w:val="44"/>
          <w:szCs w:val="44"/>
        </w:rPr>
        <w:t xml:space="preserve"> </w:t>
      </w:r>
    </w:p>
    <w:p w14:paraId="3C6A35F0">
      <w:pPr>
        <w:ind w:firstLine="0" w:firstLineChars="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hint="eastAsia" w:ascii="Times New Roman" w:hAnsi="Times New Roman" w:eastAsia="方正黑体_GBK"/>
          <w:sz w:val="44"/>
          <w:szCs w:val="44"/>
        </w:rPr>
        <w:t>填 写 须 知</w:t>
      </w:r>
    </w:p>
    <w:p w14:paraId="51A411F3">
      <w:pPr>
        <w:ind w:firstLine="88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</w:p>
    <w:p w14:paraId="1E518859">
      <w:pPr>
        <w:spacing w:line="590" w:lineRule="exact"/>
        <w:ind w:firstLine="640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1.本申请书为申请单位（遗产所有权人）填写。</w:t>
      </w:r>
    </w:p>
    <w:p w14:paraId="38E8757B">
      <w:pPr>
        <w:spacing w:line="590" w:lineRule="exact"/>
        <w:ind w:firstLine="640"/>
        <w:jc w:val="left"/>
        <w:textAlignment w:val="center"/>
        <w:rPr>
          <w:rFonts w:ascii="Times New Roman" w:hAnsi="Times New Roman" w:eastAsia="方正仿宋_GBK"/>
          <w:strike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2.需用黑色笔书写或电子方式填写，确保字迹清楚。</w:t>
      </w:r>
    </w:p>
    <w:p w14:paraId="48EFBD89">
      <w:pPr>
        <w:spacing w:line="590" w:lineRule="exact"/>
        <w:ind w:firstLine="640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3.申请单位应当按照填写要求和实际情况，认真填写各个表项，确保所填资料真实准确。</w:t>
      </w:r>
    </w:p>
    <w:p w14:paraId="3047000C">
      <w:pPr>
        <w:kinsoku w:val="0"/>
        <w:overflowPunct w:val="0"/>
        <w:autoSpaceDE w:val="0"/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4.“工业类别”须按照《国民经济行业分类》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（GB/T 4754—2017）</w:t>
      </w:r>
      <w:r>
        <w:rPr>
          <w:rFonts w:ascii="Times New Roman" w:hAnsi="Times New Roman" w:eastAsia="方正仿宋_GBK"/>
          <w:sz w:val="32"/>
          <w:szCs w:val="32"/>
        </w:rPr>
        <w:t>，精确到中类（如:水泥、石灰和石膏制造业，则填写C301，涉及工业类别较多的，可以逐项填写）。</w:t>
      </w:r>
    </w:p>
    <w:p w14:paraId="2ED98694">
      <w:pPr>
        <w:spacing w:line="590" w:lineRule="exact"/>
        <w:ind w:firstLine="640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5.申请声明末尾务请申请单位法定代表人签名，并加盖单位公章。</w:t>
      </w:r>
    </w:p>
    <w:p w14:paraId="6A0CBAC6">
      <w:pPr>
        <w:spacing w:line="590" w:lineRule="exact"/>
        <w:ind w:firstLine="640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6.本申请书所有填报项目页面不足时，可以另附页面。</w:t>
      </w:r>
    </w:p>
    <w:p w14:paraId="05662410">
      <w:pPr>
        <w:spacing w:line="590" w:lineRule="exact"/>
        <w:ind w:firstLine="640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7.所填事项中涉及授权、委托、批准、获奖、知识产权及地方政府制定政策、规划等事项，需附相关佐证材料。</w:t>
      </w:r>
    </w:p>
    <w:p w14:paraId="3A821D08">
      <w:pPr>
        <w:ind w:firstLine="880"/>
        <w:rPr>
          <w:rFonts w:ascii="Times New Roman" w:hAnsi="Times New Roman"/>
          <w:sz w:val="44"/>
          <w:szCs w:val="44"/>
        </w:rPr>
      </w:pPr>
    </w:p>
    <w:p w14:paraId="2CA07D9F">
      <w:pPr>
        <w:ind w:firstLine="88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ascii="Times New Roman" w:hAnsi="Times New Roman" w:eastAsia="方正黑体_GBK"/>
          <w:sz w:val="44"/>
          <w:szCs w:val="44"/>
        </w:rPr>
        <w:t xml:space="preserve"> </w:t>
      </w:r>
    </w:p>
    <w:p w14:paraId="23FFFBB4">
      <w:pPr>
        <w:ind w:firstLine="88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</w:p>
    <w:p w14:paraId="2E67F20C">
      <w:pPr>
        <w:ind w:firstLine="88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</w:p>
    <w:p w14:paraId="64BD7F0A">
      <w:pPr>
        <w:ind w:firstLine="88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</w:p>
    <w:p w14:paraId="54BF83D0">
      <w:pPr>
        <w:ind w:firstLine="88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</w:p>
    <w:p w14:paraId="5230B2F4">
      <w:pPr>
        <w:ind w:firstLine="0" w:firstLineChars="0"/>
        <w:jc w:val="center"/>
        <w:textAlignment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hint="eastAsia" w:ascii="Times New Roman" w:hAnsi="Times New Roman" w:eastAsia="方正黑体_GBK"/>
          <w:sz w:val="44"/>
          <w:szCs w:val="44"/>
        </w:rPr>
        <w:t>申 请 声 明</w:t>
      </w:r>
    </w:p>
    <w:p w14:paraId="314E262A">
      <w:pPr>
        <w:ind w:firstLine="88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</w:p>
    <w:p w14:paraId="1E1AE5D6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1.本单位自愿向江苏省工业和信息化厅提出江苏省工业遗产认定申请。</w:t>
      </w:r>
    </w:p>
    <w:p w14:paraId="08F00EA6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2.本单位自愿遵守江苏省工业遗产保护利用的要求及相关文件规定。</w:t>
      </w:r>
    </w:p>
    <w:p w14:paraId="7C6EA9DA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3.本单位承诺妥善管理该工业遗产，定时监控保存状况，及时采取保护加固和修复措施。</w:t>
      </w:r>
    </w:p>
    <w:p w14:paraId="3C770F33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4.本单位自愿提供工业遗产监督管理所需的数据资料，并为其审查工作提供方便。</w:t>
      </w:r>
    </w:p>
    <w:p w14:paraId="3E8EECDF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5.本单位所提供的申请表内容及附件材料均属实，并符合国家保密管理规定要求，否则愿承担一切责任。</w:t>
      </w:r>
    </w:p>
    <w:p w14:paraId="0C21FC95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0EE3A43E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申请单位法定代表人（签名）：</w:t>
      </w:r>
    </w:p>
    <w:p w14:paraId="4E209645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5331B44D">
      <w:pPr>
        <w:autoSpaceDN w:val="0"/>
        <w:spacing w:line="590" w:lineRule="exact"/>
        <w:ind w:firstLine="3840" w:firstLineChars="12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（申请单位盖章）</w:t>
      </w:r>
    </w:p>
    <w:p w14:paraId="34DEC2A5">
      <w:pPr>
        <w:autoSpaceDN w:val="0"/>
        <w:spacing w:line="590" w:lineRule="exact"/>
        <w:ind w:firstLine="5760" w:firstLineChars="18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60DDF128">
      <w:pPr>
        <w:autoSpaceDN w:val="0"/>
        <w:spacing w:line="590" w:lineRule="exact"/>
        <w:ind w:firstLine="5760" w:firstLineChars="1800"/>
        <w:textAlignment w:val="center"/>
        <w:rPr>
          <w:rFonts w:ascii="Times New Roman" w:hAnsi="Times New Roman" w:eastAsia="方正黑体_GBK"/>
          <w:szCs w:val="21"/>
        </w:rPr>
      </w:pPr>
      <w:r>
        <w:rPr>
          <w:rFonts w:ascii="Times New Roman" w:hAnsi="Times New Roman" w:eastAsia="方正仿宋_GBK"/>
          <w:sz w:val="32"/>
          <w:szCs w:val="32"/>
        </w:rPr>
        <w:t>年   月   日</w:t>
      </w:r>
    </w:p>
    <w:p w14:paraId="3D7974BB">
      <w:pPr>
        <w:autoSpaceDN w:val="0"/>
        <w:spacing w:line="590" w:lineRule="exact"/>
        <w:ind w:firstLine="3780" w:firstLineChars="1800"/>
        <w:textAlignment w:val="center"/>
        <w:rPr>
          <w:rFonts w:ascii="Times New Roman" w:hAnsi="Times New Roman" w:eastAsia="方正黑体_GBK"/>
          <w:szCs w:val="21"/>
        </w:rPr>
      </w:pPr>
    </w:p>
    <w:p w14:paraId="778004AB">
      <w:pPr>
        <w:autoSpaceDN w:val="0"/>
        <w:spacing w:line="590" w:lineRule="exact"/>
        <w:ind w:firstLine="3780" w:firstLineChars="1800"/>
        <w:textAlignment w:val="center"/>
        <w:rPr>
          <w:rFonts w:ascii="Times New Roman" w:hAnsi="Times New Roman" w:eastAsia="方正黑体_GBK"/>
          <w:szCs w:val="21"/>
        </w:rPr>
      </w:pPr>
    </w:p>
    <w:p w14:paraId="0540130E">
      <w:pPr>
        <w:autoSpaceDN w:val="0"/>
        <w:spacing w:line="590" w:lineRule="exact"/>
        <w:ind w:firstLine="3780" w:firstLineChars="1800"/>
        <w:textAlignment w:val="center"/>
        <w:rPr>
          <w:rFonts w:ascii="Times New Roman" w:hAnsi="Times New Roman" w:eastAsia="方正黑体_GBK"/>
          <w:szCs w:val="21"/>
        </w:rPr>
      </w:pPr>
    </w:p>
    <w:p w14:paraId="0627A82D">
      <w:pPr>
        <w:widowControl/>
        <w:spacing w:line="240" w:lineRule="auto"/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一、江苏省工业遗产申报项目推荐表</w:t>
      </w:r>
    </w:p>
    <w:tbl>
      <w:tblPr>
        <w:tblStyle w:val="8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32"/>
        <w:gridCol w:w="1093"/>
        <w:gridCol w:w="1691"/>
        <w:gridCol w:w="956"/>
        <w:gridCol w:w="806"/>
        <w:gridCol w:w="2572"/>
      </w:tblGrid>
      <w:tr w14:paraId="439C9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B80A4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申请单位</w:t>
            </w:r>
          </w:p>
        </w:tc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2F98E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D167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CF72C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遗产名称</w:t>
            </w:r>
          </w:p>
        </w:tc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33789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ACD1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CABE8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遗产地址</w:t>
            </w:r>
          </w:p>
        </w:tc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BC0B8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2E4D0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0C7F7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工业类别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42F03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C6F96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建成年代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1C41B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5B307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7657F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是否为省级以上文物保护单位</w:t>
            </w:r>
          </w:p>
        </w:tc>
        <w:tc>
          <w:tcPr>
            <w:tcW w:w="4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DA003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□是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（填写名称）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□否</w:t>
            </w:r>
          </w:p>
        </w:tc>
      </w:tr>
      <w:tr w14:paraId="559E4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7E23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工业遗产活化利用情况（可以多选）</w:t>
            </w:r>
          </w:p>
        </w:tc>
        <w:tc>
          <w:tcPr>
            <w:tcW w:w="4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0EDC4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□工业博物馆       □工业旅游区</w:t>
            </w:r>
          </w:p>
          <w:p w14:paraId="7A4E4527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□文化休闲街区     □文化产业园区</w:t>
            </w:r>
          </w:p>
          <w:p w14:paraId="27BFD7EA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□创新创业基地     □研学实践基地      </w:t>
            </w:r>
          </w:p>
          <w:p w14:paraId="05CAF178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其它：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         </w:t>
            </w:r>
          </w:p>
        </w:tc>
      </w:tr>
      <w:tr w14:paraId="6117C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3D6FE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申请单位遗产相关管理部门情况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BA9B0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部门</w:t>
            </w:r>
          </w:p>
          <w:p w14:paraId="7F298F7D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名称</w:t>
            </w:r>
          </w:p>
        </w:tc>
        <w:tc>
          <w:tcPr>
            <w:tcW w:w="6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872A458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54D1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3A3F0">
            <w:pPr>
              <w:ind w:firstLine="420"/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5148B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负责人</w:t>
            </w:r>
          </w:p>
        </w:tc>
        <w:tc>
          <w:tcPr>
            <w:tcW w:w="6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D21D09E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D947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92D9A">
            <w:pPr>
              <w:ind w:firstLine="420"/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72C1D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联系</w:t>
            </w:r>
          </w:p>
          <w:p w14:paraId="30940CBC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方式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9449D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（固定电话）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A1D57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（手机）</w:t>
            </w:r>
          </w:p>
        </w:tc>
      </w:tr>
      <w:tr w14:paraId="1B748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D0E78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遗产核心物项</w:t>
            </w:r>
          </w:p>
          <w:p w14:paraId="1280EAD6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6BDD407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6B7C0AE6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10BB0B39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72AA524F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1.厂房、车间、作坊、矿场、仓库、码头、桥梁、道路等生产储运设施，与工业相关的管理和科研场所、其他生活服务设施及构筑物等；</w:t>
            </w:r>
          </w:p>
          <w:p w14:paraId="0B24A148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2.代表性机器设备、生产工具、办公用具、生活用具、重要产品、历史档案、商标徽章及文献、手稿、影像录音、图书资料等；</w:t>
            </w:r>
          </w:p>
          <w:p w14:paraId="174BEEF2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3.生产工艺、规章制度、企业文化、工业精神等。</w:t>
            </w:r>
          </w:p>
          <w:p w14:paraId="571A7EB2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2E7B6921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4F7CD122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026FDD65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188D2F94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7B6709F8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（以上内容需附相关图片材料，要求详见第五部分附件图片（一）核心物项）</w:t>
            </w:r>
          </w:p>
          <w:p w14:paraId="3AF671B2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B8D0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127EA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区域</w:t>
            </w:r>
          </w:p>
          <w:p w14:paraId="27653877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范围</w:t>
            </w: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133FBC1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24E02BD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5CBEE98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遗产本体及周围划定实施保护的区域</w:t>
            </w:r>
          </w:p>
        </w:tc>
      </w:tr>
      <w:tr w14:paraId="27210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B509370">
            <w:pPr>
              <w:autoSpaceDE w:val="0"/>
              <w:snapToGrid w:val="0"/>
              <w:spacing w:line="380" w:lineRule="atLeast"/>
              <w:ind w:firstLine="48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D34FC09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遗产所在地县（市、区）人民政府推荐意见：</w:t>
            </w:r>
          </w:p>
          <w:p w14:paraId="74B5E8FE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01B83EB4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144A3E8F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7F4EAC25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082F0121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    </w:t>
            </w:r>
          </w:p>
          <w:p w14:paraId="0E4B01DE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（加盖公章）</w:t>
            </w:r>
          </w:p>
          <w:p w14:paraId="6E9361EF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年      月      日</w:t>
            </w:r>
          </w:p>
        </w:tc>
      </w:tr>
      <w:tr w14:paraId="3C0AA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943BE61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6EB57C4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设区市工业和信息化局推荐意见：</w:t>
            </w:r>
          </w:p>
          <w:p w14:paraId="3D92F3D0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49A044E9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24806A06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6D7037AD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0514DD57">
            <w:pPr>
              <w:autoSpaceDE w:val="0"/>
              <w:snapToGrid w:val="0"/>
              <w:spacing w:line="380" w:lineRule="atLeast"/>
              <w:ind w:firstLine="0" w:firstLineChars="0"/>
              <w:jc w:val="righ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0C7BFEE4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   </w:t>
            </w:r>
          </w:p>
          <w:p w14:paraId="0BEE31B8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（加盖公章）</w:t>
            </w:r>
          </w:p>
          <w:p w14:paraId="4BF61EDC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年      月      日</w:t>
            </w:r>
          </w:p>
        </w:tc>
      </w:tr>
      <w:tr w14:paraId="6601A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D6F56C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191EB6D">
            <w:pPr>
              <w:autoSpaceDE w:val="0"/>
              <w:snapToGrid w:val="0"/>
              <w:spacing w:line="38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备注</w:t>
            </w:r>
          </w:p>
        </w:tc>
      </w:tr>
    </w:tbl>
    <w:p w14:paraId="679C5AF9">
      <w:pPr>
        <w:spacing w:line="560" w:lineRule="exact"/>
        <w:ind w:firstLine="480"/>
        <w:outlineLvl w:val="1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注：所有材料内容均不涉及国家秘密，符合国家保密管理规定要求。</w:t>
      </w:r>
    </w:p>
    <w:p w14:paraId="745AEF40">
      <w:pPr>
        <w:autoSpaceDN w:val="0"/>
        <w:spacing w:line="590" w:lineRule="exact"/>
        <w:ind w:firstLine="0" w:firstLineChars="0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   二、遗产项目价值描述</w:t>
      </w:r>
    </w:p>
    <w:p w14:paraId="5F99608F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（一）历史价值</w:t>
      </w:r>
      <w:r>
        <w:rPr>
          <w:rFonts w:ascii="Times New Roman" w:hAnsi="Times New Roman" w:eastAsia="方正仿宋_GBK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遗产项目的建成年代、发展历程；在我国、我省工业发展进程或行业发展中的地位和作用；与特定人物及事件关系等）</w:t>
      </w:r>
    </w:p>
    <w:p w14:paraId="1A1A46F6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（二）科技价值（遗产项目在当时社会生产条件下的行业影响力、技术水平等典型特征；推动技术变革、行业发展进程中的重要性、创新性及独特性；对当时形成崇尚科学技术的人文社会环境的贡献等）</w:t>
      </w:r>
    </w:p>
    <w:p w14:paraId="7D210C40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（三）社会价值（遗产项目当时的管理制度及管理模式的主要特点和创新性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  <w:r>
        <w:rPr>
          <w:rFonts w:ascii="Times New Roman" w:hAnsi="Times New Roman" w:eastAsia="方正仿宋_GBK"/>
          <w:sz w:val="32"/>
          <w:szCs w:val="32"/>
        </w:rPr>
        <w:t>对当时我省及所在地社会经济发展的影响力；所反映的时代特性和社会风貌；对当时就业或社会福利的贡献和作用；社区或企业对其具有的社会认同和归属感）</w:t>
      </w:r>
    </w:p>
    <w:p w14:paraId="77DFFEFD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（四）艺术价值（遗产项目生产、生活设施与周边环境所构成的工业景观的体量、造型、材质、色彩等工业美学品质；规划、设计、工程对特定时期工业风貌的影响；对工业审美发展的贡献）</w:t>
      </w:r>
    </w:p>
    <w:p w14:paraId="674626F8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三、遗产项目保护利用工作基础</w:t>
      </w:r>
    </w:p>
    <w:p w14:paraId="0951EA10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（一）遗产项目保存现状（历次维修、改造情况；核心物项的完整程度，重建、修复及保存状况；相关档案记录）</w:t>
      </w:r>
    </w:p>
    <w:p w14:paraId="268D25DB">
      <w:pPr>
        <w:autoSpaceDN w:val="0"/>
        <w:spacing w:line="59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（二）遗产项目管理制度（本地政府、相关部门及申报单位已出台的涉及工业遗产保护的有关法律法规、政策、标准以及资金、项目支持等情况）</w:t>
      </w:r>
    </w:p>
    <w:p w14:paraId="0FF20553">
      <w:pPr>
        <w:autoSpaceDN w:val="0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（三）保护利用工作措施及成效（相关工作机制情况；相关保护利用政策措施执行情况及效果；保护利用的社会和经济效益）</w:t>
      </w:r>
    </w:p>
    <w:p w14:paraId="52C2EE8F">
      <w:pPr>
        <w:autoSpaceDN w:val="0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四、遗产项目保护利用工作计划或规划</w:t>
      </w:r>
    </w:p>
    <w:p w14:paraId="1B46C0A3">
      <w:pPr>
        <w:autoSpaceDN w:val="0"/>
        <w:spacing w:line="590" w:lineRule="exact"/>
        <w:ind w:firstLine="640"/>
        <w:rPr>
          <w:rFonts w:ascii="Times New Roman" w:hAnsi="Times New Roman" w:eastAsia="方正仿宋_GBK"/>
          <w:i/>
          <w:color w:val="FF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包括但不限于以下内容：近1-2年内本工业遗产项目拟实施的保护利用具体项目及其内容、初步预算；未来3-5年内工业遗产项目保护利用的指导思想、主要原则、目标和任务、工作机制、相关保障措施等。</w:t>
      </w:r>
    </w:p>
    <w:p w14:paraId="0458FB25">
      <w:pPr>
        <w:autoSpaceDN w:val="0"/>
        <w:spacing w:line="590" w:lineRule="exact"/>
        <w:ind w:firstLine="640"/>
        <w:rPr>
          <w:rFonts w:ascii="Times New Roman" w:hAnsi="Times New Roman" w:eastAsia="方正仿宋_GBK"/>
          <w:i/>
          <w:color w:val="FF0000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五、附件图片</w:t>
      </w:r>
    </w:p>
    <w:p w14:paraId="64A76A52">
      <w:pPr>
        <w:autoSpaceDN w:val="0"/>
        <w:spacing w:line="590" w:lineRule="exact"/>
        <w:ind w:firstLine="640"/>
        <w:rPr>
          <w:rFonts w:ascii="Times New Roman" w:hAnsi="Times New Roman" w:eastAsia="方正仿宋_GBK"/>
          <w:i/>
          <w:color w:val="FF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（一）核心物项</w:t>
      </w:r>
    </w:p>
    <w:p w14:paraId="05A6A841">
      <w:pPr>
        <w:autoSpaceDN w:val="0"/>
        <w:spacing w:line="590" w:lineRule="exact"/>
        <w:ind w:firstLine="640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纸质版申请书应当包含遗产项目核心物项的现状与历史对比照片，并附保存现状年代信息、物项历史名称和现状名称等说明。</w:t>
      </w:r>
    </w:p>
    <w:p w14:paraId="65917EA2">
      <w:pPr>
        <w:autoSpaceDN w:val="0"/>
        <w:spacing w:line="590" w:lineRule="exact"/>
        <w:ind w:firstLine="640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（二）产权证明材料</w:t>
      </w:r>
    </w:p>
    <w:p w14:paraId="19B3EF76">
      <w:pPr>
        <w:autoSpaceDN w:val="0"/>
        <w:spacing w:line="590" w:lineRule="exact"/>
        <w:ind w:firstLine="640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纸质版申请书应当包含能证明遗产所有权归属的证明材料。</w:t>
      </w:r>
    </w:p>
    <w:p w14:paraId="26F636D8">
      <w:pPr>
        <w:autoSpaceDN w:val="0"/>
        <w:spacing w:line="590" w:lineRule="exact"/>
        <w:ind w:firstLine="640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（三）其他证明材料</w:t>
      </w:r>
    </w:p>
    <w:p w14:paraId="4EA2C00E">
      <w:pPr>
        <w:autoSpaceDN w:val="0"/>
        <w:spacing w:line="590" w:lineRule="exact"/>
        <w:ind w:firstLine="640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纸质版申请书可以包含其他证明材料。主要指与遗产项目相关的重要历史文献、书面材料；工业景观、产品、工具、文化活动以及保护利用活动场景，并附文字说明；能证明其价值的所获得的荣誉、奖励、认证、科学研究成果证明以及其他资料。</w:t>
      </w:r>
    </w:p>
    <w:p w14:paraId="54AEACC8">
      <w:pPr>
        <w:autoSpaceDN w:val="0"/>
        <w:spacing w:line="590" w:lineRule="exact"/>
        <w:ind w:firstLine="640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以上电子版图片需统一编号，jpg格式，像素不低于350dpi。</w:t>
      </w:r>
    </w:p>
    <w:p w14:paraId="4C274A60">
      <w:pPr>
        <w:spacing w:line="600" w:lineRule="exact"/>
        <w:ind w:firstLine="560"/>
        <w:jc w:val="left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 xml:space="preserve"> </w:t>
      </w:r>
    </w:p>
    <w:p w14:paraId="1A5D16ED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p w14:paraId="0045319B">
      <w:pPr>
        <w:ind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p w14:paraId="798CC0ED">
      <w:pPr>
        <w:spacing w:line="600" w:lineRule="exact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江苏省工业遗产核心物项增补备案表</w:t>
      </w:r>
    </w:p>
    <w:p w14:paraId="27D23817">
      <w:pPr>
        <w:spacing w:line="600" w:lineRule="exact"/>
        <w:ind w:firstLine="0" w:firstLineChars="0"/>
        <w:jc w:val="left"/>
        <w:rPr>
          <w:rFonts w:ascii="Times New Roman" w:hAnsi="Times New Roman" w:eastAsia="方正仿宋_GBK"/>
          <w:b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 xml:space="preserve">  </w:t>
      </w:r>
      <w:r>
        <w:rPr>
          <w:rFonts w:ascii="Times New Roman" w:hAnsi="Times New Roman" w:eastAsia="方正仿宋_GBK"/>
          <w:kern w:val="0"/>
          <w:sz w:val="24"/>
        </w:rPr>
        <w:t>申请单位：                                          （加盖公章）</w:t>
      </w:r>
    </w:p>
    <w:tbl>
      <w:tblPr>
        <w:tblStyle w:val="8"/>
        <w:tblW w:w="900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00"/>
        <w:gridCol w:w="2451"/>
        <w:gridCol w:w="3657"/>
      </w:tblGrid>
      <w:tr w14:paraId="65541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E931C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遗产名称</w:t>
            </w:r>
          </w:p>
        </w:tc>
        <w:tc>
          <w:tcPr>
            <w:tcW w:w="7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E8153">
            <w:pPr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1588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C1258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申请单位遗产相关管理部门情况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8A962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部门名称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D5718A0">
            <w:pPr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79E4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ED0C8">
            <w:pPr>
              <w:ind w:firstLine="420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C61C0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负责人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72EC091">
            <w:pPr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0C38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58753">
            <w:pPr>
              <w:ind w:firstLine="420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556B7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联系方式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C82F8"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（固定电话）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951C9">
            <w:pPr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（手机）</w:t>
            </w:r>
          </w:p>
        </w:tc>
      </w:tr>
      <w:tr w14:paraId="20996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43DA0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E6D0EE0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28E0627F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增补物项</w:t>
            </w:r>
          </w:p>
          <w:p w14:paraId="432F61AD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及理由</w:t>
            </w:r>
          </w:p>
        </w:tc>
        <w:tc>
          <w:tcPr>
            <w:tcW w:w="7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BC304E4">
            <w:pPr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39F468A"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1.厂房、车间、作坊、矿场、仓库、码头、桥梁、道路等生产储运设施，与工业相关的管理和科研场所、其他生活服务设施及构筑物等；</w:t>
            </w:r>
          </w:p>
          <w:p w14:paraId="20620050"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2.代表性机器设备、生产工具、办公用具、生活用具、重要产品、历史档案、商标徽章及文献、手稿、影像录音、图书资料等；</w:t>
            </w:r>
          </w:p>
          <w:p w14:paraId="6AB2D148"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3.生产工艺、规章制度、企业文化、工业精神等。</w:t>
            </w:r>
          </w:p>
          <w:p w14:paraId="69139749">
            <w:pPr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2F9FCD72">
            <w:pPr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（可以加页说明，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以上内容需附相关图片材料</w:t>
            </w:r>
            <w:r>
              <w:rPr>
                <w:rFonts w:ascii="Times New Roman" w:hAnsi="Times New Roman" w:eastAsia="方正仿宋_GBK"/>
                <w:sz w:val="24"/>
              </w:rPr>
              <w:t>）</w:t>
            </w:r>
          </w:p>
        </w:tc>
      </w:tr>
      <w:tr w14:paraId="2A5F5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D999D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遗产所在地县（市、区）人民政府意见</w:t>
            </w:r>
          </w:p>
        </w:tc>
        <w:tc>
          <w:tcPr>
            <w:tcW w:w="7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CCAF2E0">
            <w:pPr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0D46939">
            <w:pPr>
              <w:wordWrap w:val="0"/>
              <w:snapToGrid w:val="0"/>
              <w:spacing w:line="440" w:lineRule="atLeas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3FD56E46">
            <w:pPr>
              <w:wordWrap w:val="0"/>
              <w:snapToGrid w:val="0"/>
              <w:spacing w:line="440" w:lineRule="atLeast"/>
              <w:ind w:firstLine="0" w:firstLineChars="0"/>
              <w:jc w:val="righ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（加盖公章）      </w:t>
            </w:r>
          </w:p>
          <w:p w14:paraId="79F4409A"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年      月      日</w:t>
            </w:r>
          </w:p>
        </w:tc>
      </w:tr>
      <w:tr w14:paraId="295FE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0419B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设区市工业和信息化局意见</w:t>
            </w:r>
          </w:p>
        </w:tc>
        <w:tc>
          <w:tcPr>
            <w:tcW w:w="7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2D1938D">
            <w:pPr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4D16638F">
            <w:pPr>
              <w:wordWrap w:val="0"/>
              <w:snapToGrid w:val="0"/>
              <w:spacing w:line="440" w:lineRule="atLeast"/>
              <w:ind w:firstLine="0" w:firstLineChars="0"/>
              <w:jc w:val="righ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（加盖公章）     </w:t>
            </w:r>
          </w:p>
          <w:p w14:paraId="6EF64EE5"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年      月      日</w:t>
            </w:r>
          </w:p>
          <w:p w14:paraId="7A3DA13F">
            <w:pPr>
              <w:snapToGrid w:val="0"/>
              <w:spacing w:line="440" w:lineRule="atLeast"/>
              <w:ind w:firstLine="0" w:firstLineChars="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bookmarkEnd w:id="0"/>
    </w:tbl>
    <w:p w14:paraId="1D9E1FD0">
      <w:pPr>
        <w:spacing w:line="240" w:lineRule="auto"/>
        <w:ind w:firstLine="0" w:firstLineChars="0"/>
        <w:jc w:val="left"/>
        <w:rPr>
          <w:rFonts w:hint="eastAsia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5DE1F">
    <w:pPr>
      <w:pStyle w:val="6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949FA">
    <w:pPr>
      <w:pStyle w:val="6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019B">
    <w:pPr>
      <w:pStyle w:val="6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3AA83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98C45"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92A30"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kNzdhODM3MjBhYzkwZWY0OWU5NWM3N2RhMjEwMmEifQ=="/>
  </w:docVars>
  <w:rsids>
    <w:rsidRoot w:val="004939AA"/>
    <w:rsid w:val="00077865"/>
    <w:rsid w:val="000F4D38"/>
    <w:rsid w:val="0014402E"/>
    <w:rsid w:val="004939AA"/>
    <w:rsid w:val="005A170E"/>
    <w:rsid w:val="006B4C4F"/>
    <w:rsid w:val="00954FE2"/>
    <w:rsid w:val="00D369E0"/>
    <w:rsid w:val="00E2693D"/>
    <w:rsid w:val="22C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2859</Words>
  <Characters>2931</Characters>
  <Lines>27</Lines>
  <Paragraphs>7</Paragraphs>
  <TotalTime>5</TotalTime>
  <ScaleCrop>false</ScaleCrop>
  <LinksUpToDate>false</LinksUpToDate>
  <CharactersWithSpaces>3606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2024-07-15T07:31:00Z</dcterms:created>
  <dc:creator>测试2</dc:creator>
  <cp:lastModifiedBy>Administrator</cp:lastModifiedBy>
  <cp:lastPrinted>2023-05-17T14:48:00Z</cp:lastPrinted>
  <dcterms:modified xsi:type="dcterms:W3CDTF">2024-07-15T08:43:05Z</dcterms:modified>
  <dc:title>苏工信〔2022〕号              签发人：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AF7A9CD00D2145D490FE7F1361985897_12</vt:lpwstr>
  </property>
</Properties>
</file>