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DD" w:rsidRDefault="00B946DD" w:rsidP="00B946D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946DD" w:rsidRDefault="00B946DD" w:rsidP="00B946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复产复工企业疫情防控承诺书</w:t>
      </w:r>
    </w:p>
    <w:p w:rsidR="00B946DD" w:rsidRDefault="00B946DD" w:rsidP="00B946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46DD" w:rsidRPr="005F44A9" w:rsidRDefault="00B946DD" w:rsidP="00B946DD">
      <w:pPr>
        <w:rPr>
          <w:rFonts w:ascii="仿宋_GB2312" w:eastAsia="仿宋_GB2312" w:hAnsi="仿宋_GB2312" w:cs="仿宋_GB2312" w:hint="eastAsia"/>
          <w:w w:val="80"/>
          <w:sz w:val="36"/>
          <w:szCs w:val="32"/>
        </w:rPr>
      </w:pPr>
      <w:r w:rsidRPr="005F44A9">
        <w:rPr>
          <w:rFonts w:ascii="仿宋" w:eastAsia="仿宋" w:hAnsi="仿宋" w:hint="eastAsia"/>
          <w:w w:val="80"/>
          <w:sz w:val="36"/>
        </w:rPr>
        <w:t>苏州工业园区新型冠状病毒感染的肺炎疫情防控指挥部</w:t>
      </w:r>
      <w:r w:rsidRPr="005F44A9">
        <w:rPr>
          <w:rFonts w:ascii="仿宋_GB2312" w:eastAsia="仿宋_GB2312" w:hAnsi="仿宋_GB2312" w:cs="仿宋_GB2312" w:hint="eastAsia"/>
          <w:w w:val="80"/>
          <w:sz w:val="36"/>
          <w:szCs w:val="32"/>
        </w:rPr>
        <w:t>：</w:t>
      </w:r>
    </w:p>
    <w:p w:rsidR="00B946DD" w:rsidRDefault="00B946DD" w:rsidP="00B946D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46DD" w:rsidRDefault="00B946DD" w:rsidP="00B946D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因生产经营需要，我单位按照《</w:t>
      </w:r>
      <w:r w:rsidRPr="001274D1">
        <w:rPr>
          <w:rFonts w:ascii="仿宋" w:eastAsia="仿宋" w:hAnsi="仿宋" w:hint="eastAsia"/>
          <w:sz w:val="32"/>
        </w:rPr>
        <w:t>关于进一步推进疫情防控期间企业安全有序复工的通知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》要求提交复产复工备案。</w:t>
      </w:r>
    </w:p>
    <w:p w:rsidR="00B946DD" w:rsidRDefault="00B946DD" w:rsidP="00B946DD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F44A9">
        <w:rPr>
          <w:rFonts w:ascii="仿宋_GB2312" w:eastAsia="仿宋_GB2312" w:hAnsi="仿宋_GB2312" w:cs="仿宋_GB2312" w:hint="eastAsia"/>
          <w:b/>
          <w:sz w:val="32"/>
          <w:szCs w:val="32"/>
        </w:rPr>
        <w:t>我单位承诺：</w:t>
      </w:r>
      <w:r>
        <w:rPr>
          <w:rFonts w:ascii="仿宋_GB2312" w:eastAsia="仿宋_GB2312" w:hAnsi="仿宋_GB2312" w:cs="仿宋_GB2312" w:hint="eastAsia"/>
          <w:sz w:val="32"/>
          <w:szCs w:val="32"/>
        </w:rPr>
        <w:t>复产复工后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</w:t>
      </w:r>
      <w:r w:rsidRPr="00422FED">
        <w:rPr>
          <w:rFonts w:ascii="仿宋_GB2312" w:eastAsia="仿宋_GB2312" w:hAnsi="仿宋_GB2312" w:cs="仿宋_GB2312" w:hint="eastAsia"/>
          <w:b/>
          <w:sz w:val="32"/>
          <w:szCs w:val="32"/>
        </w:rPr>
        <w:t>如出现不符合规范的情形导致出现确诊病例，将依法依规承担有关责任。</w:t>
      </w:r>
    </w:p>
    <w:p w:rsidR="00B946DD" w:rsidRDefault="00B946DD" w:rsidP="00B946D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46DD" w:rsidRDefault="00B946DD" w:rsidP="00B946D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46DD" w:rsidRDefault="00B946DD" w:rsidP="00B946DD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承诺单位：</w:t>
      </w:r>
    </w:p>
    <w:p w:rsidR="00B946DD" w:rsidRDefault="00B946DD" w:rsidP="00B946DD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</w:p>
    <w:p w:rsidR="00B946DD" w:rsidRDefault="00B946DD" w:rsidP="00B946DD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    间：</w:t>
      </w:r>
      <w:bookmarkStart w:id="0" w:name="_GoBack"/>
      <w:bookmarkEnd w:id="0"/>
    </w:p>
    <w:sectPr w:rsidR="00B9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DD"/>
    <w:rsid w:val="00543875"/>
    <w:rsid w:val="00B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BB136-7A29-4902-9587-3FA9CAB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2020-02-07T03:35:00Z</dcterms:created>
  <dcterms:modified xsi:type="dcterms:W3CDTF">2020-02-07T03:35:00Z</dcterms:modified>
</cp:coreProperties>
</file>