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16"/>
          <w:lang w:eastAsia="zh-CN"/>
        </w:rPr>
      </w:pPr>
    </w:p>
    <w:tbl>
      <w:tblPr>
        <w:tblStyle w:val="14"/>
        <w:tblW w:w="1161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1610" w:type="dxa"/>
            <w:shd w:val="clear" w:color="auto" w:fill="F1F1F1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>
            <w:pPr>
              <w:pStyle w:val="4"/>
              <w:tabs>
                <w:tab w:val="left" w:pos="8307"/>
                <w:tab w:val="left" w:pos="10263"/>
              </w:tabs>
              <w:spacing w:line="240" w:lineRule="atLeast"/>
              <w:ind w:left="249"/>
              <w:jc w:val="center"/>
              <w:rPr>
                <w:rFonts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</w:pPr>
            <w:r>
              <w:rPr>
                <w:rFonts w:hint="eastAsia"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  <w:t>江苏—挪威</w:t>
            </w:r>
            <w:r>
              <w:rPr>
                <w:rFonts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  <w:t>产业研发</w:t>
            </w:r>
            <w:r>
              <w:rPr>
                <w:rFonts w:hint="eastAsia" w:ascii="Times New Roman" w:hAnsi="黑体" w:eastAsia="黑体" w:cs="Times New Roman"/>
                <w:color w:val="366091" w:themeColor="accent1" w:themeShade="BF"/>
                <w:sz w:val="36"/>
                <w:szCs w:val="36"/>
                <w:lang w:val="en-GB" w:eastAsia="zh-CN"/>
              </w:rPr>
              <w:t>合作计划合作项目信息表</w:t>
            </w:r>
          </w:p>
          <w:p>
            <w:pPr>
              <w:jc w:val="center"/>
              <w:rPr>
                <w:rFonts w:ascii="Times New Roman" w:hAnsi="黑体" w:eastAsia="黑体"/>
                <w:b/>
                <w:bCs/>
                <w:color w:val="366091" w:themeColor="accent1" w:themeShade="BF"/>
                <w:sz w:val="36"/>
                <w:szCs w:val="36"/>
                <w:lang w:val="en-GB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color w:val="366091" w:themeColor="accent1" w:themeShade="BF"/>
                <w:sz w:val="36"/>
                <w:szCs w:val="36"/>
                <w:lang w:val="en-GB" w:eastAsia="zh-CN"/>
              </w:rPr>
              <w:t>（中文翻译件参考样式）</w:t>
            </w:r>
          </w:p>
          <w:tbl>
            <w:tblPr>
              <w:tblStyle w:val="14"/>
              <w:tblW w:w="10773" w:type="dxa"/>
              <w:tblInd w:w="2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4"/>
              <w:gridCol w:w="80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2" w:hRule="atLeast"/>
              </w:trPr>
              <w:tc>
                <w:tcPr>
                  <w:tcW w:w="1077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4F81BD" w:themeFill="accent1"/>
                  <w:vAlign w:val="center"/>
                </w:tcPr>
                <w:p>
                  <w:pPr>
                    <w:spacing w:after="0"/>
                    <w:ind w:left="139"/>
                    <w:rPr>
                      <w:rFonts w:ascii="Times New Roman" w:hAnsi="Times New Roman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Vrinda"/>
                      <w:b/>
                      <w:color w:val="FFFFFF" w:themeColor="background1"/>
                      <w:sz w:val="18"/>
                      <w:szCs w:val="18"/>
                      <w:lang w:eastAsia="zh-CN"/>
                    </w:rPr>
                    <w:t>项目</w:t>
                  </w:r>
                  <w:r>
                    <w:rPr>
                      <w:rFonts w:hint="eastAsia" w:ascii="Times New Roman" w:hAnsi="Vrinda"/>
                      <w:b/>
                      <w:color w:val="FFFFFF" w:themeColor="background1"/>
                      <w:sz w:val="18"/>
                      <w:szCs w:val="18"/>
                      <w:lang w:eastAsia="zh-CN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项目名称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rPr>
                      <w:rFonts w:ascii="Times New Roman" w:hAnsi="Times New Roman"/>
                      <w:szCs w:val="26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江苏方牵头申报单位名称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挪威方牵头申报单位名称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项目</w:t>
                  </w: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实施期</w:t>
                  </w: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（月</w:t>
                  </w: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数</w:t>
                  </w: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2" w:hRule="atLeast"/>
              </w:trPr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ind w:left="139"/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  <w:t>*</w:t>
                  </w:r>
                  <w:r>
                    <w:rPr>
                      <w:rFonts w:ascii="Times New Roman" w:hAnsi="Vrinda"/>
                      <w:sz w:val="18"/>
                      <w:szCs w:val="18"/>
                      <w:lang w:eastAsia="zh-CN"/>
                    </w:rPr>
                    <w:t>项目总预算</w:t>
                  </w:r>
                  <w:r>
                    <w:rPr>
                      <w:rFonts w:hint="eastAsia" w:ascii="Times New Roman" w:hAnsi="Vrinda"/>
                      <w:sz w:val="18"/>
                      <w:szCs w:val="18"/>
                      <w:lang w:eastAsia="zh-CN"/>
                    </w:rPr>
                    <w:t>（单位：美元）</w:t>
                  </w:r>
                </w:p>
              </w:tc>
              <w:tc>
                <w:tcPr>
                  <w:tcW w:w="8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i/>
          <w:caps w:val="0"/>
          <w:color w:val="auto"/>
          <w:sz w:val="18"/>
          <w:lang w:val="en-CA" w:eastAsia="zh-CN"/>
        </w:rPr>
      </w:pPr>
      <w:r>
        <w:rPr>
          <w:rFonts w:ascii="Times New Roman" w:hAnsi="Times New Roman" w:cs="Times New Roman"/>
          <w:b w:val="0"/>
          <w:i/>
          <w:caps w:val="0"/>
          <w:color w:val="auto"/>
          <w:sz w:val="18"/>
          <w:lang w:val="en-CA" w:eastAsia="zh-CN"/>
        </w:rPr>
        <w:t>*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总预算包括</w:t>
      </w:r>
      <w:r>
        <w:rPr>
          <w:rFonts w:hint="eastAsia" w:ascii="Times New Roman" w:cs="Times New Roman"/>
          <w:b w:val="0"/>
          <w:i/>
          <w:caps w:val="0"/>
          <w:color w:val="auto"/>
          <w:sz w:val="18"/>
          <w:lang w:val="en-CA" w:eastAsia="zh-CN"/>
        </w:rPr>
        <w:t>向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江苏省科技厅</w:t>
      </w:r>
      <w:r>
        <w:rPr>
          <w:rFonts w:hint="eastAsia" w:ascii="Times New Roman" w:cs="Times New Roman"/>
          <w:b w:val="0"/>
          <w:i/>
          <w:caps w:val="0"/>
          <w:color w:val="auto"/>
          <w:sz w:val="18"/>
          <w:lang w:val="en-CA" w:eastAsia="zh-CN"/>
        </w:rPr>
        <w:t>及挪威创新署申请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的资助，以及</w:t>
      </w:r>
      <w:r>
        <w:rPr>
          <w:rFonts w:hint="eastAsia" w:ascii="Times New Roman" w:cs="Times New Roman"/>
          <w:b w:val="0"/>
          <w:i/>
          <w:caps w:val="0"/>
          <w:color w:val="auto"/>
          <w:sz w:val="18"/>
          <w:lang w:val="en-CA" w:eastAsia="zh-CN"/>
        </w:rPr>
        <w:t>项目双方所有</w:t>
      </w:r>
      <w:r>
        <w:rPr>
          <w:rFonts w:ascii="Times New Roman" w:cs="Times New Roman"/>
          <w:b w:val="0"/>
          <w:i/>
          <w:caps w:val="0"/>
          <w:color w:val="auto"/>
          <w:sz w:val="18"/>
          <w:lang w:val="en-CA" w:eastAsia="zh-CN"/>
        </w:rPr>
        <w:t>单位的自筹经费。</w:t>
      </w: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caps w:val="0"/>
          <w:color w:val="auto"/>
          <w:sz w:val="18"/>
          <w:lang w:val="en-CA" w:eastAsia="zh-CN"/>
        </w:rPr>
      </w:pPr>
      <w:r>
        <w:rPr>
          <w:rFonts w:hint="eastAsia" w:ascii="Times New Roman" w:cs="Times New Roman"/>
          <w:caps w:val="0"/>
          <w:color w:val="auto"/>
          <w:sz w:val="18"/>
          <w:lang w:val="en-CA" w:eastAsia="zh-CN"/>
        </w:rPr>
        <w:br w:type="textWrapping"/>
      </w:r>
      <w:r>
        <w:rPr>
          <w:rFonts w:ascii="Times New Roman" w:cs="Times New Roman"/>
          <w:caps w:val="0"/>
          <w:color w:val="auto"/>
          <w:sz w:val="18"/>
          <w:lang w:val="en-CA" w:eastAsia="zh-CN"/>
        </w:rPr>
        <w:t>说明：</w:t>
      </w: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caps w:val="0"/>
          <w:color w:val="auto"/>
          <w:sz w:val="18"/>
          <w:lang w:val="en-CA" w:eastAsia="zh-CN"/>
        </w:rPr>
      </w:pPr>
      <w:r>
        <w:rPr>
          <w:rFonts w:ascii="Times New Roman" w:cs="Times New Roman"/>
          <w:b w:val="0"/>
          <w:caps w:val="0"/>
          <w:color w:val="auto"/>
          <w:sz w:val="18"/>
          <w:lang w:val="en-CA" w:eastAsia="zh-CN"/>
        </w:rPr>
        <w:t>双方牵头申报单位共同填写</w:t>
      </w:r>
      <w:r>
        <w:rPr>
          <w:rFonts w:hint="eastAsia" w:ascii="Times New Roman" w:cs="Times New Roman"/>
          <w:b w:val="0"/>
          <w:caps w:val="0"/>
          <w:color w:val="auto"/>
          <w:sz w:val="18"/>
          <w:lang w:val="en-CA" w:eastAsia="zh-CN"/>
        </w:rPr>
        <w:t>本</w:t>
      </w:r>
      <w:r>
        <w:rPr>
          <w:rFonts w:ascii="Times New Roman" w:cs="Times New Roman"/>
          <w:b w:val="0"/>
          <w:caps w:val="0"/>
          <w:color w:val="auto"/>
          <w:sz w:val="18"/>
          <w:lang w:val="en-CA" w:eastAsia="zh-CN"/>
        </w:rPr>
        <w:t>表（英文表），在截止日期前分别向</w:t>
      </w:r>
      <w:r>
        <w:rPr>
          <w:rFonts w:hint="eastAsia" w:ascii="Times New Roman" w:cs="Times New Roman"/>
          <w:b w:val="0"/>
          <w:caps w:val="0"/>
          <w:color w:val="auto"/>
          <w:sz w:val="18"/>
          <w:lang w:val="en-CA" w:eastAsia="zh-CN"/>
        </w:rPr>
        <w:t>江苏省科技厅和挪威创新署提交（同一）项目申请。</w:t>
      </w:r>
      <w:r>
        <w:rPr>
          <w:rFonts w:ascii="Times New Roman" w:cs="Times New Roman"/>
          <w:caps w:val="0"/>
          <w:color w:val="auto"/>
          <w:sz w:val="18"/>
          <w:lang w:val="en-CA" w:eastAsia="zh-CN"/>
        </w:rPr>
        <w:t>请随本表附上双方签署的</w:t>
      </w:r>
      <w:r>
        <w:rPr>
          <w:rFonts w:hint="eastAsia" w:ascii="Times New Roman" w:cs="Times New Roman"/>
          <w:caps w:val="0"/>
          <w:color w:val="auto"/>
          <w:sz w:val="18"/>
          <w:lang w:val="en-CA" w:eastAsia="zh-CN"/>
        </w:rPr>
        <w:t>合作协议/意向书（简述知识产权安排）及项目中外方关键人员简历。</w:t>
      </w:r>
    </w:p>
    <w:p>
      <w:pPr>
        <w:pStyle w:val="35"/>
        <w:spacing w:after="120" w:line="240" w:lineRule="auto"/>
        <w:ind w:left="106" w:leftChars="44" w:firstLine="360" w:firstLineChars="200"/>
        <w:rPr>
          <w:rFonts w:ascii="Times New Roman" w:hAnsi="Times New Roman" w:cs="Times New Roman"/>
          <w:b w:val="0"/>
          <w:caps w:val="0"/>
          <w:color w:val="auto"/>
          <w:sz w:val="18"/>
          <w:lang w:val="en-CA" w:eastAsia="zh-CN"/>
        </w:rPr>
      </w:pPr>
    </w:p>
    <w:p>
      <w:pPr>
        <w:pStyle w:val="35"/>
        <w:spacing w:after="120" w:line="240" w:lineRule="auto"/>
        <w:ind w:left="106" w:leftChars="44" w:firstLine="360" w:firstLineChars="200"/>
        <w:rPr>
          <w:rFonts w:ascii="Times New Roman" w:hAnsi="Times New Roman" w:cs="Times New Roman"/>
          <w:b w:val="0"/>
          <w:caps w:val="0"/>
          <w:color w:val="auto"/>
          <w:sz w:val="18"/>
          <w:lang w:val="en-CA" w:eastAsia="zh-CN"/>
        </w:rPr>
      </w:pPr>
    </w:p>
    <w:p>
      <w:pPr>
        <w:pStyle w:val="35"/>
        <w:numPr>
          <w:ilvl w:val="0"/>
          <w:numId w:val="1"/>
        </w:numPr>
        <w:spacing w:after="120" w:line="240" w:lineRule="auto"/>
        <w:rPr>
          <w:rFonts w:asci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cs="Times New Roman"/>
          <w:color w:val="366091" w:themeColor="accent1" w:themeShade="BF"/>
          <w:sz w:val="18"/>
          <w:lang w:eastAsia="zh-CN"/>
        </w:rPr>
        <w:t>项目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合作双方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单位</w:t>
      </w:r>
    </w:p>
    <w:p>
      <w:pPr>
        <w:pStyle w:val="35"/>
        <w:spacing w:after="120" w:line="240" w:lineRule="auto"/>
        <w:ind w:left="360"/>
        <w:rPr>
          <w:rFonts w:ascii="Times New Roman" w:cs="Times New Roman"/>
          <w:color w:val="366091" w:themeColor="accent1" w:themeShade="BF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下面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所列单位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均确认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:</w:t>
      </w: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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ab/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均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打算参与上述合作研发项目。</w:t>
      </w: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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ab/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均没有破产计划、或正在进行破产清算。</w:t>
      </w: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></w:t>
      </w: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ab/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均没有财务困难。</w:t>
      </w: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after="120" w:line="240" w:lineRule="auto"/>
        <w:ind w:left="106" w:leftChars="44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tbl>
      <w:tblPr>
        <w:tblStyle w:val="14"/>
        <w:tblW w:w="10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004"/>
        <w:gridCol w:w="1382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  <w:t>1a)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项目牵头单位（</w:t>
            </w:r>
            <w:r>
              <w:rPr>
                <w:rFonts w:hint="eastAsia"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挪威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方）</w:t>
            </w: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eastAsia="zh-CN"/>
              </w:rPr>
              <w:t>1b)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  <w:lang w:eastAsia="zh-CN"/>
              </w:rPr>
              <w:t>项目牵头单位（江苏方）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 w:eastAsiaTheme="minorEastAsia"/>
                <w:b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color w:val="FFFFFF" w:themeColor="background1"/>
                <w:sz w:val="18"/>
                <w:szCs w:val="18"/>
              </w:rPr>
              <w:t xml:space="preserve">2a) </w:t>
            </w:r>
            <w:r>
              <w:rPr>
                <w:rFonts w:ascii="Times New Roman" w:hAnsiTheme="minorEastAsia" w:eastAsiaTheme="minorEastAsia"/>
                <w:b/>
                <w:color w:val="FFFFFF" w:themeColor="background1"/>
                <w:sz w:val="18"/>
                <w:szCs w:val="18"/>
              </w:rPr>
              <w:t>项目参与单位（</w:t>
            </w:r>
            <w:r>
              <w:rPr>
                <w:rFonts w:hint="eastAsia" w:ascii="Times New Roman" w:hAnsiTheme="minorEastAsia" w:eastAsiaTheme="minorEastAsia"/>
                <w:b/>
                <w:color w:val="FFFFFF" w:themeColor="background1"/>
                <w:sz w:val="18"/>
                <w:szCs w:val="18"/>
                <w:lang w:eastAsia="zh-CN"/>
              </w:rPr>
              <w:t>挪威</w:t>
            </w:r>
            <w:r>
              <w:rPr>
                <w:rFonts w:ascii="Times New Roman" w:hAnsiTheme="minorEastAsia" w:eastAsiaTheme="minorEastAsia"/>
                <w:b/>
                <w:color w:val="FFFFFF" w:themeColor="background1"/>
                <w:sz w:val="18"/>
                <w:szCs w:val="18"/>
              </w:rPr>
              <w:t>方）</w:t>
            </w: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Theme="minorEastAsia"/>
                <w:b/>
                <w:color w:val="FFFFFF" w:themeColor="background1"/>
                <w:sz w:val="18"/>
                <w:szCs w:val="18"/>
                <w:lang w:eastAsia="zh-CN"/>
              </w:rPr>
              <w:t>2b)</w:t>
            </w:r>
            <w:r>
              <w:rPr>
                <w:rFonts w:ascii="Times New Roman" w:hAnsiTheme="minorEastAsia" w:eastAsiaTheme="minorEastAsia"/>
                <w:b/>
                <w:color w:val="FFFFFF" w:themeColor="background1"/>
                <w:sz w:val="18"/>
                <w:szCs w:val="18"/>
                <w:lang w:eastAsia="zh-CN"/>
              </w:rPr>
              <w:t>项目参与单位（江苏方）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机构名称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网址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Vrinda"/>
                <w:b/>
                <w:sz w:val="18"/>
                <w:szCs w:val="18"/>
              </w:rPr>
              <w:t>联系人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姓名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Vrinda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3a)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</w:rPr>
              <w:t>其他参与单位</w:t>
            </w: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3b)</w:t>
            </w:r>
            <w:r>
              <w:rPr>
                <w:rFonts w:ascii="Times New Roman" w:hAnsi="宋体"/>
                <w:b/>
                <w:color w:val="FFFFFF" w:themeColor="background1"/>
                <w:sz w:val="18"/>
                <w:szCs w:val="18"/>
              </w:rPr>
              <w:t>其他参与单位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</w:tc>
        <w:tc>
          <w:tcPr>
            <w:tcW w:w="5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  <w:p>
            <w:pPr>
              <w:rPr>
                <w:rFonts w:ascii="Times New Roman" w:hAnsi="Times New Roman"/>
                <w:szCs w:val="26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szCs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sz w:val="18"/>
          <w:szCs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366091" w:themeColor="accent1" w:themeShade="BF"/>
          <w:sz w:val="18"/>
          <w:szCs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szCs w:val="18"/>
          <w:lang w:eastAsia="zh-CN"/>
        </w:rPr>
        <w:t xml:space="preserve">2.  </w:t>
      </w:r>
      <w:r>
        <w:rPr>
          <w:rFonts w:ascii="Times New Roman" w:cs="Times New Roman"/>
          <w:color w:val="366091" w:themeColor="accent1" w:themeShade="BF"/>
          <w:sz w:val="18"/>
          <w:szCs w:val="18"/>
          <w:lang w:eastAsia="zh-CN"/>
        </w:rPr>
        <w:t>项目预算</w:t>
      </w:r>
    </w:p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 xml:space="preserve">A.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项目牵头单位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及参与单位的总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预算（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挪威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方）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 xml:space="preserve">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 xml:space="preserve">                                                                                                                                      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单位：美元</w:t>
      </w:r>
    </w:p>
    <w:tbl>
      <w:tblPr>
        <w:tblStyle w:val="14"/>
        <w:tblW w:w="10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212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成本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Vrinda"/>
                <w:sz w:val="18"/>
                <w:szCs w:val="18"/>
                <w:lang w:eastAsia="zh-CN"/>
              </w:rPr>
              <w:t>申请</w:t>
            </w:r>
            <w:r>
              <w:rPr>
                <w:rFonts w:hint="eastAsia" w:ascii="Times New Roman" w:hAnsi="Vrinda"/>
                <w:sz w:val="18"/>
                <w:szCs w:val="18"/>
                <w:lang w:eastAsia="zh-CN"/>
              </w:rPr>
              <w:t>挪威创新署</w:t>
            </w:r>
            <w:r>
              <w:rPr>
                <w:rFonts w:ascii="Times New Roman" w:hAnsi="Vrinda"/>
                <w:sz w:val="18"/>
                <w:szCs w:val="18"/>
                <w:lang w:eastAsia="zh-CN"/>
              </w:rPr>
              <w:t>资助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自筹经费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rPr>
                <w:rFonts w:ascii="Times New Roman" w:hAnsi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如果项目成本超出了政府提供的资助，将如何负担超出成本（公司利润，银行贷款等）？（请具体说明）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  <w:r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  <w:t xml:space="preserve">B.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项目牵头单位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及参与单位的总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>预算（江苏方）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 xml:space="preserve"> </w:t>
      </w:r>
      <w:r>
        <w:rPr>
          <w:rFonts w:ascii="Times New Roman" w:cs="Times New Roman"/>
          <w:b w:val="0"/>
          <w:caps w:val="0"/>
          <w:color w:val="auto"/>
          <w:sz w:val="18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hint="eastAsia" w:ascii="Times New Roman" w:cs="Times New Roman"/>
          <w:b w:val="0"/>
          <w:caps w:val="0"/>
          <w:color w:val="auto"/>
          <w:sz w:val="18"/>
          <w:lang w:eastAsia="zh-CN"/>
        </w:rPr>
        <w:t>单位：美元</w:t>
      </w:r>
    </w:p>
    <w:tbl>
      <w:tblPr>
        <w:tblStyle w:val="14"/>
        <w:tblW w:w="10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212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color w:val="FFFFFF" w:themeColor="background1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Vrinda"/>
                <w:b/>
                <w:color w:val="FFFFFF" w:themeColor="background1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成本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Vrinda"/>
                <w:sz w:val="18"/>
                <w:szCs w:val="18"/>
                <w:lang w:eastAsia="zh-CN"/>
              </w:rPr>
              <w:t>申请</w:t>
            </w:r>
            <w:r>
              <w:rPr>
                <w:rFonts w:hint="eastAsia" w:ascii="Times New Roman" w:hAnsi="Vrinda"/>
                <w:sz w:val="18"/>
                <w:szCs w:val="18"/>
                <w:lang w:eastAsia="zh-CN"/>
              </w:rPr>
              <w:t>江苏省科技厅</w:t>
            </w:r>
            <w:r>
              <w:rPr>
                <w:rFonts w:ascii="Times New Roman" w:hAnsi="Vrinda"/>
                <w:sz w:val="18"/>
                <w:szCs w:val="18"/>
                <w:lang w:eastAsia="zh-CN"/>
              </w:rPr>
              <w:t>资助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ind w:left="1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Vrinda"/>
                <w:sz w:val="18"/>
                <w:szCs w:val="18"/>
              </w:rPr>
              <w:t>自筹经费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rPr>
                <w:rFonts w:ascii="Times New Roman" w:hAnsi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如果项目成本超出了政府提供的资助，您将如何负担超出成本（公司利润，银行贷款等）？（请具体说明）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b w:val="0"/>
          <w:caps w:val="0"/>
          <w:color w:val="auto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</w:rPr>
      </w:pPr>
      <w:r>
        <w:rPr>
          <w:rFonts w:ascii="Times New Roman" w:hAnsi="Times New Roman" w:cs="Times New Roman"/>
          <w:color w:val="366091" w:themeColor="accent1" w:themeShade="BF"/>
          <w:sz w:val="18"/>
        </w:rPr>
        <w:t>3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项目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概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述</w:t>
      </w:r>
      <w:r>
        <w:rPr>
          <w:rFonts w:ascii="Times New Roman" w:hAnsi="Times New Roman" w:cs="Times New Roman"/>
          <w:color w:val="366091" w:themeColor="accent1" w:themeShade="BF"/>
          <w:sz w:val="18"/>
        </w:rPr>
        <w:t>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</w:t>
      </w:r>
      <w:r>
        <w:rPr>
          <w:rFonts w:ascii="Times New Roman" w:hAnsi="Times New Roman" w:cs="Times New Roman"/>
          <w:color w:val="366091" w:themeColor="accent1" w:themeShade="BF"/>
          <w:sz w:val="18"/>
        </w:rPr>
        <w:t>2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页</w:t>
      </w:r>
      <w:r>
        <w:rPr>
          <w:rFonts w:ascii="Times New Roman" w:hAnsi="Times New Roman" w:cs="Times New Roman"/>
          <w:color w:val="366091" w:themeColor="accent1" w:themeShade="BF"/>
          <w:sz w:val="18"/>
        </w:rPr>
        <w:t>)</w:t>
      </w:r>
    </w:p>
    <w:tbl>
      <w:tblPr>
        <w:tblStyle w:val="13"/>
        <w:tblW w:w="10632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3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spacing w:before="240" w:after="24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585858" w:themeColor="text1" w:themeTint="A6"/>
                <w:sz w:val="18"/>
                <w:szCs w:val="15"/>
                <w:lang w:eastAsia="zh-CN"/>
              </w:rPr>
              <w:t xml:space="preserve">A.  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共同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研发项目的总体目标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，并对重点研究活动、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阶段性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事件、产出和成果进行概述。</w:t>
            </w:r>
          </w:p>
          <w:p>
            <w:pPr>
              <w:pStyle w:val="36"/>
              <w:numPr>
                <w:ilvl w:val="0"/>
                <w:numId w:val="2"/>
              </w:numPr>
              <w:spacing w:before="240" w:after="24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研发项目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具体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技术难点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和/或机遇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是什么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?</w:t>
            </w:r>
          </w:p>
          <w:p>
            <w:pPr>
              <w:pStyle w:val="36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开发的新技术是什么，它将如何解决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存在的问题及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难点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？</w:t>
            </w:r>
          </w:p>
          <w:p>
            <w:pPr>
              <w:pStyle w:val="36"/>
              <w:numPr>
                <w:ilvl w:val="0"/>
                <w:numId w:val="2"/>
              </w:numPr>
              <w:spacing w:before="120" w:after="24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描述所提解决方案的创新性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。相对于现有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解决方案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的比较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优势是什么</w:t>
            </w:r>
            <w:r>
              <w:rPr>
                <w:rFonts w:ascii="Times New Roman" w:hAnsi="Verdana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？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3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 w:eastAsiaTheme="minorEastAsia"/>
                <w:b/>
                <w:color w:val="595959"/>
                <w:sz w:val="18"/>
                <w:szCs w:val="16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4.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双方牵头机构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及参与机构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在共同研发项目中</w:t>
      </w:r>
      <w:r>
        <w:rPr>
          <w:rFonts w:hint="eastAsia" w:ascii="Times New Roman" w:cs="Times New Roman"/>
          <w:color w:val="366091" w:themeColor="accent1" w:themeShade="BF"/>
          <w:sz w:val="18"/>
          <w:lang w:eastAsia="zh-CN"/>
        </w:rPr>
        <w:t>所分别承担的工作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1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numPr>
                <w:ilvl w:val="0"/>
                <w:numId w:val="3"/>
              </w:numPr>
              <w:spacing w:before="240" w:after="12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描述项目中双方的重要团队成员和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牵头及参与机构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，包括其专业知识及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资源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。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对于牵头申报企业或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参与合作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的企业，请描述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企业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的规模、经营、收入、投资状况。</w:t>
            </w:r>
          </w:p>
          <w:p>
            <w:pPr>
              <w:pStyle w:val="36"/>
              <w:numPr>
                <w:ilvl w:val="0"/>
                <w:numId w:val="3"/>
              </w:numPr>
              <w:spacing w:before="240" w:after="120"/>
              <w:rPr>
                <w:rFonts w:ascii="Times New Roman" w:hAnsi="Times New Roman" w:cs="Times New Roman"/>
                <w:b/>
                <w:bCs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描述双方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每一家机构拟在项目中开展的工作</w:t>
            </w: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，包括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任务名称、描述及预期产出</w:t>
            </w:r>
            <w:r>
              <w:rPr>
                <w:rFonts w:ascii="Times New Roman" w:hAnsi="Verdana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，以表格形式体现。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411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5.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合作基础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 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不超过1页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描述双方合作的</w:t>
            </w:r>
            <w:r>
              <w:rPr>
                <w:rFonts w:hint="eastAsia"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必要性</w:t>
            </w:r>
            <w:r>
              <w:rPr>
                <w:rFonts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，以及在项目执行中如何</w:t>
            </w:r>
            <w:r>
              <w:rPr>
                <w:rFonts w:hint="eastAsia" w:ascii="Times New Roman" w:hAnsi="宋体"/>
                <w:color w:val="585858" w:themeColor="text1" w:themeTint="A6"/>
                <w:sz w:val="18"/>
                <w:szCs w:val="15"/>
                <w:lang w:eastAsia="zh-CN"/>
              </w:rPr>
              <w:t>合作。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6.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实现途径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不超过2页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numPr>
                <w:ilvl w:val="0"/>
                <w:numId w:val="5"/>
              </w:numPr>
              <w:spacing w:before="240" w:after="12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描述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合作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项目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研发成果在挪威与江苏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应用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实施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计划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。</w:t>
            </w:r>
          </w:p>
          <w:p>
            <w:pPr>
              <w:pStyle w:val="36"/>
              <w:numPr>
                <w:ilvl w:val="0"/>
                <w:numId w:val="5"/>
              </w:numPr>
              <w:spacing w:before="240" w:after="12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涉及项目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研发成果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后期应用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和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/或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商业化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的关键步骤有哪些</w:t>
            </w:r>
            <w:r>
              <w:rPr>
                <w:rFonts w:cs="Times New Roman" w:asciiTheme="majorEastAsia" w:hAnsiTheme="majorEastAsia" w:eastAsiaTheme="majorEastAsia"/>
                <w:color w:val="585858" w:themeColor="text1" w:themeTint="A6"/>
                <w:sz w:val="18"/>
                <w:szCs w:val="15"/>
                <w:lang w:eastAsia="zh-CN"/>
              </w:rPr>
              <w:t xml:space="preserve">? </w:t>
            </w:r>
          </w:p>
          <w:p>
            <w:pPr>
              <w:pStyle w:val="36"/>
              <w:numPr>
                <w:ilvl w:val="0"/>
                <w:numId w:val="5"/>
              </w:numPr>
              <w:spacing w:before="240" w:after="12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描述该项目给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挪威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和江苏带来的短期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及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长期经济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(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就业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收入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)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、科学、人才、社会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及</w:t>
            </w:r>
            <w:r>
              <w:rPr>
                <w:rFonts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其他方面效益</w:t>
            </w:r>
            <w:r>
              <w:rPr>
                <w:rFonts w:hint="eastAsia" w:ascii="Times New Roman" w:cs="Times New Roman" w:hAnsiTheme="minorEastAsia" w:eastAsiaTheme="minorEastAsia"/>
                <w:color w:val="585858" w:themeColor="text1" w:themeTint="A6"/>
                <w:sz w:val="18"/>
                <w:szCs w:val="15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spacing w:before="240" w:after="140"/>
        <w:rPr>
          <w:rFonts w:ascii="Times New Roman" w:hAnsi="Times New Roman" w:cs="Times New Roman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</w:p>
    <w:p>
      <w:pPr>
        <w:pStyle w:val="35"/>
        <w:spacing w:before="240" w:after="140"/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</w:pP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7. </w:t>
      </w:r>
      <w:r>
        <w:rPr>
          <w:rFonts w:ascii="Times New Roman" w:cs="Times New Roman"/>
          <w:color w:val="366091" w:themeColor="accent1" w:themeShade="BF"/>
          <w:sz w:val="18"/>
          <w:lang w:eastAsia="zh-CN"/>
        </w:rPr>
        <w:t>知识产权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 xml:space="preserve"> (</w:t>
      </w:r>
      <w:r>
        <w:rPr>
          <w:rFonts w:hint="eastAsia" w:ascii="Times New Roman" w:hAnsi="Times New Roman" w:cs="Times New Roman"/>
          <w:color w:val="366091" w:themeColor="accent1" w:themeShade="BF"/>
          <w:sz w:val="18"/>
          <w:lang w:eastAsia="zh-CN"/>
        </w:rPr>
        <w:t>不超过1页</w:t>
      </w:r>
      <w:r>
        <w:rPr>
          <w:rFonts w:ascii="Times New Roman" w:hAnsi="Times New Roman" w:cs="Times New Roman"/>
          <w:color w:val="366091" w:themeColor="accent1" w:themeShade="BF"/>
          <w:sz w:val="18"/>
          <w:lang w:eastAsia="zh-CN"/>
        </w:rPr>
        <w:t>)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</w:tcPr>
          <w:p>
            <w:pPr>
              <w:pStyle w:val="36"/>
              <w:spacing w:before="24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项目相关的知识产权将如何</w:t>
            </w:r>
            <w:r>
              <w:rPr>
                <w:rFonts w:hint="eastAsia" w:ascii="Times New Roman" w:hAnsi="宋体" w:eastAsia="宋体" w:cs="Times New Roman"/>
                <w:color w:val="585858" w:themeColor="text1" w:themeTint="A6"/>
                <w:sz w:val="18"/>
                <w:szCs w:val="15"/>
                <w:lang w:eastAsia="zh-CN"/>
              </w:rPr>
              <w:t>处理</w:t>
            </w:r>
            <w:r>
              <w:rPr>
                <w:rFonts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?</w:t>
            </w:r>
            <w:r>
              <w:rPr>
                <w:rFonts w:hint="eastAsia" w:ascii="Times New Roman" w:hAnsi="Times New Roman" w:cs="Times New Roman" w:eastAsiaTheme="minorEastAsia"/>
                <w:color w:val="585858" w:themeColor="text1" w:themeTint="A6"/>
                <w:sz w:val="18"/>
                <w:szCs w:val="15"/>
                <w:lang w:eastAsia="zh-CN"/>
              </w:rPr>
              <w:t>项目成果的知识产权将归属何方？</w:t>
            </w:r>
          </w:p>
          <w:p>
            <w:pPr>
              <w:pStyle w:val="36"/>
              <w:spacing w:before="240"/>
              <w:ind w:left="360"/>
              <w:rPr>
                <w:rFonts w:ascii="Times New Roman" w:hAnsi="Times New Roman" w:cs="Times New Roman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6"/>
              <w:spacing w:before="120" w:after="120" w:line="360" w:lineRule="auto"/>
              <w:ind w:left="360"/>
              <w:rPr>
                <w:rFonts w:ascii="Verdana" w:hAnsi="Verdana"/>
                <w:color w:val="585858" w:themeColor="text1" w:themeTint="A6"/>
                <w:sz w:val="18"/>
                <w:szCs w:val="15"/>
                <w:lang w:eastAsia="zh-CN"/>
              </w:rPr>
            </w:pPr>
          </w:p>
          <w:p>
            <w:pPr>
              <w:pStyle w:val="36"/>
              <w:spacing w:before="120" w:after="120" w:line="360" w:lineRule="auto"/>
              <w:ind w:left="360"/>
              <w:rPr>
                <w:rFonts w:ascii="Verdana" w:hAnsi="Verdana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rPr>
          <w:sz w:val="20"/>
          <w:lang w:eastAsia="zh-CN"/>
        </w:rPr>
      </w:pPr>
    </w:p>
    <w:p>
      <w:pPr>
        <w:pStyle w:val="35"/>
        <w:spacing w:before="240" w:after="140"/>
        <w:rPr>
          <w:color w:val="366091" w:themeColor="accent1" w:themeShade="BF"/>
          <w:sz w:val="18"/>
          <w:lang w:eastAsia="zh-CN"/>
        </w:rPr>
      </w:pPr>
      <w:r>
        <w:rPr>
          <w:rFonts w:hint="eastAsia"/>
          <w:color w:val="366091" w:themeColor="accent1" w:themeShade="BF"/>
          <w:sz w:val="18"/>
          <w:lang w:eastAsia="zh-CN"/>
        </w:rPr>
        <w:t>8.签字盖章</w:t>
      </w:r>
    </w:p>
    <w:tbl>
      <w:tblPr>
        <w:tblStyle w:val="13"/>
        <w:tblW w:w="10915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8D8D8" w:themeFill="background1" w:themeFillShade="D9"/>
            <w:vAlign w:val="center"/>
          </w:tcPr>
          <w:p>
            <w:pPr>
              <w:rPr>
                <w:rFonts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</w:pPr>
            <w:r>
              <w:rPr>
                <w:rFonts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  <w:t>（中文翻译件只需江苏方牵头申报</w:t>
            </w:r>
            <w:r>
              <w:rPr>
                <w:rFonts w:hint="eastAsia"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  <w:t>企业</w:t>
            </w:r>
            <w:r>
              <w:rPr>
                <w:rFonts w:ascii="宋体" w:hAnsi="宋体" w:cs="宋体"/>
                <w:b/>
                <w:color w:val="585858" w:themeColor="text1" w:themeTint="A6"/>
                <w:sz w:val="18"/>
                <w:szCs w:val="15"/>
                <w:lang w:eastAsia="zh-CN"/>
              </w:rPr>
              <w:t>签字盖章）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FFFFFF" w:themeFill="background1"/>
          </w:tcPr>
          <w:p>
            <w:pPr>
              <w:pStyle w:val="35"/>
              <w:tabs>
                <w:tab w:val="left" w:pos="4678"/>
                <w:tab w:val="left" w:pos="5245"/>
              </w:tabs>
              <w:spacing w:before="240" w:after="140"/>
              <w:rPr>
                <w:sz w:val="18"/>
                <w:lang w:eastAsia="zh-CN"/>
              </w:rPr>
            </w:pPr>
          </w:p>
          <w:tbl>
            <w:tblPr>
              <w:tblStyle w:val="13"/>
              <w:tblW w:w="5102" w:type="dxa"/>
              <w:tblInd w:w="4879" w:type="dxa"/>
              <w:tblLayout w:type="autofit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850"/>
              <w:gridCol w:w="4252"/>
            </w:tblGrid>
            <w:tr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40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spacing w:after="0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vAlign w:val="center"/>
                </w:tcPr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（签名）</w:t>
                  </w:r>
                  <w:r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 xml:space="preserve">                             (</w:t>
                  </w: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日期</w:t>
                  </w:r>
                  <w:r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)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（姓名）</w:t>
                  </w:r>
                </w:p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（职务）</w:t>
                  </w:r>
                </w:p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  <w:r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  <w:t>企业名称）（盖章）</w:t>
                  </w:r>
                </w:p>
                <w:p>
                  <w:pPr>
                    <w:spacing w:after="0" w:line="400" w:lineRule="exact"/>
                    <w:rPr>
                      <w:rFonts w:ascii="宋体" w:hAnsi="宋体" w:cs="宋体"/>
                      <w:color w:val="585858" w:themeColor="text1" w:themeTint="A6"/>
                      <w:sz w:val="18"/>
                      <w:szCs w:val="15"/>
                      <w:lang w:eastAsia="zh-CN"/>
                    </w:rPr>
                  </w:pPr>
                </w:p>
              </w:tc>
            </w:tr>
          </w:tbl>
          <w:p>
            <w:pPr>
              <w:pStyle w:val="36"/>
              <w:spacing w:before="120" w:after="120" w:line="360" w:lineRule="auto"/>
              <w:rPr>
                <w:rFonts w:ascii="Verdana" w:hAnsi="Verdana" w:eastAsiaTheme="minorEastAsia"/>
                <w:color w:val="585858" w:themeColor="text1" w:themeTint="A6"/>
                <w:sz w:val="18"/>
                <w:szCs w:val="15"/>
                <w:lang w:eastAsia="zh-CN"/>
              </w:rPr>
            </w:pPr>
          </w:p>
        </w:tc>
      </w:tr>
    </w:tbl>
    <w:p>
      <w:pPr>
        <w:pStyle w:val="35"/>
        <w:tabs>
          <w:tab w:val="left" w:pos="4678"/>
          <w:tab w:val="left" w:pos="5245"/>
        </w:tabs>
        <w:spacing w:before="240" w:after="140"/>
        <w:rPr>
          <w:sz w:val="18"/>
          <w:lang w:eastAsia="zh-CN"/>
        </w:rPr>
      </w:pPr>
    </w:p>
    <w:p>
      <w:pPr>
        <w:pStyle w:val="35"/>
        <w:tabs>
          <w:tab w:val="left" w:pos="4678"/>
          <w:tab w:val="left" w:pos="5245"/>
        </w:tabs>
        <w:spacing w:before="240" w:after="140"/>
        <w:rPr>
          <w:sz w:val="18"/>
          <w:lang w:eastAsia="zh-CN"/>
        </w:rPr>
      </w:pPr>
    </w:p>
    <w:p>
      <w:pPr>
        <w:pStyle w:val="35"/>
        <w:tabs>
          <w:tab w:val="left" w:pos="4678"/>
          <w:tab w:val="left" w:pos="5245"/>
        </w:tabs>
        <w:spacing w:before="240" w:after="140"/>
        <w:rPr>
          <w:sz w:val="18"/>
          <w:lang w:eastAsia="zh-CN"/>
        </w:rPr>
      </w:pPr>
    </w:p>
    <w:p>
      <w:pPr>
        <w:rPr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注：</w:t>
      </w:r>
    </w:p>
    <w:p>
      <w:pPr>
        <w:ind w:firstLine="361" w:firstLineChars="200"/>
        <w:rPr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江苏方申报企业应确保本合作项目信息表（英文表及翻译件）基本信息与同时提交的《江苏省科技计划项目申报书》等材料相应内容一致。</w:t>
      </w:r>
    </w:p>
    <w:p>
      <w:pPr>
        <w:rPr>
          <w:sz w:val="18"/>
          <w:szCs w:val="18"/>
          <w:lang w:eastAsia="zh-CN"/>
        </w:rPr>
      </w:pPr>
    </w:p>
    <w:p>
      <w:pPr>
        <w:pStyle w:val="35"/>
        <w:rPr>
          <w:sz w:val="20"/>
          <w:lang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type w:val="continuous"/>
      <w:pgSz w:w="12240" w:h="15840"/>
      <w:pgMar w:top="1710" w:right="720" w:bottom="1170" w:left="720" w:header="1170" w:footer="24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nivers">
    <w:altName w:val="汉仪中秀体简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Verdana-Bold">
    <w:altName w:val="汉仪叶叶相思体简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altName w:val="Noto Sans"/>
    <w:panose1 w:val="020B0502040204020203"/>
    <w:charset w:val="01"/>
    <w:family w:val="roman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FFFFFF" w:themeColor="background1"/>
      </w:rPr>
      <w:id w:val="1576935963"/>
      <w:docPartObj>
        <w:docPartGallery w:val="autotext"/>
      </w:docPartObj>
    </w:sdtPr>
    <w:sdtEndPr>
      <w:rPr>
        <w:rFonts w:cs="Arial"/>
        <w:color w:val="000000" w:themeColor="text1"/>
        <w:sz w:val="20"/>
        <w:szCs w:val="20"/>
      </w:rPr>
    </w:sdtEndPr>
    <w:sdtContent>
      <w:p>
        <w:pPr>
          <w:pStyle w:val="8"/>
          <w:rPr>
            <w:rFonts w:cs="Arial"/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lang w:eastAsia="zh-CN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8285" cy="722630"/>
              <wp:effectExtent l="0" t="0" r="0" b="1905"/>
              <wp:wrapNone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Picture 37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hint="eastAsia"/>
            <w:color w:val="000000" w:themeColor="text1"/>
            <w:sz w:val="20"/>
            <w:szCs w:val="20"/>
            <w:lang w:eastAsia="zh-CN"/>
          </w:rPr>
          <w:t>第</w:t>
        </w:r>
        <w:r>
          <w:rPr>
            <w:rFonts w:cs="Arial"/>
            <w:color w:val="000000" w:themeColor="text1"/>
            <w:sz w:val="20"/>
            <w:szCs w:val="20"/>
          </w:rPr>
          <w:fldChar w:fldCharType="begin"/>
        </w:r>
        <w:r>
          <w:rPr>
            <w:rFonts w:cs="Arial"/>
            <w:color w:val="000000" w:themeColor="text1"/>
            <w:sz w:val="20"/>
            <w:szCs w:val="20"/>
          </w:rPr>
          <w:instrText xml:space="preserve"> PAGE   \* MERGEFORMAT </w:instrText>
        </w:r>
        <w:r>
          <w:rPr>
            <w:rFonts w:cs="Arial"/>
            <w:color w:val="000000" w:themeColor="text1"/>
            <w:sz w:val="20"/>
            <w:szCs w:val="20"/>
          </w:rPr>
          <w:fldChar w:fldCharType="separate"/>
        </w:r>
        <w:r>
          <w:rPr>
            <w:rFonts w:cs="Arial"/>
            <w:color w:val="000000" w:themeColor="text1"/>
            <w:sz w:val="20"/>
            <w:szCs w:val="20"/>
          </w:rPr>
          <w:t>3</w:t>
        </w:r>
        <w:r>
          <w:rPr>
            <w:rFonts w:cs="Arial"/>
            <w:color w:val="000000" w:themeColor="text1"/>
            <w:sz w:val="20"/>
            <w:szCs w:val="20"/>
          </w:rPr>
          <w:fldChar w:fldCharType="end"/>
        </w:r>
        <w:r>
          <w:rPr>
            <w:rFonts w:hint="eastAsia" w:cs="Arial"/>
            <w:color w:val="000000" w:themeColor="text1"/>
            <w:sz w:val="20"/>
            <w:szCs w:val="20"/>
            <w:lang w:eastAsia="zh-CN"/>
          </w:rPr>
          <w:t>页</w:t>
        </w:r>
      </w:p>
    </w:sdtContent>
  </w:sdt>
  <w:p>
    <w:pPr>
      <w:pStyle w:val="8"/>
    </w:pPr>
    <w:r>
      <w:rPr>
        <w:color w:val="FFFFFF" w:themeColor="background1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63840" cy="722630"/>
          <wp:effectExtent l="0" t="0" r="3810" b="190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FFFFFF" w:themeColor="background1"/>
      </w:rPr>
      <w:id w:val="-1"/>
      <w:docPartObj>
        <w:docPartGallery w:val="autotext"/>
      </w:docPartObj>
    </w:sdtPr>
    <w:sdtEndPr>
      <w:rPr>
        <w:rFonts w:cs="Arial"/>
        <w:color w:val="000000" w:themeColor="text1"/>
        <w:sz w:val="20"/>
        <w:szCs w:val="20"/>
      </w:rPr>
    </w:sdtEndPr>
    <w:sdtContent>
      <w:p>
        <w:pPr>
          <w:pStyle w:val="8"/>
          <w:rPr>
            <w:rFonts w:cs="Arial"/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lang w:eastAsia="zh-CN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8285" cy="701040"/>
              <wp:effectExtent l="0" t="0" r="0" b="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40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012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hint="eastAsia"/>
            <w:color w:val="000000" w:themeColor="text1"/>
            <w:sz w:val="20"/>
            <w:szCs w:val="20"/>
            <w:lang w:eastAsia="zh-CN"/>
          </w:rPr>
          <w:t>第</w:t>
        </w:r>
        <w:r>
          <w:rPr>
            <w:rFonts w:cs="Arial"/>
            <w:color w:val="000000" w:themeColor="text1"/>
            <w:sz w:val="20"/>
            <w:szCs w:val="20"/>
          </w:rPr>
          <w:fldChar w:fldCharType="begin"/>
        </w:r>
        <w:r>
          <w:rPr>
            <w:rFonts w:cs="Arial"/>
            <w:color w:val="000000" w:themeColor="text1"/>
            <w:sz w:val="20"/>
            <w:szCs w:val="20"/>
          </w:rPr>
          <w:instrText xml:space="preserve"> PAGE   \* MERGEFORMAT </w:instrText>
        </w:r>
        <w:r>
          <w:rPr>
            <w:rFonts w:cs="Arial"/>
            <w:color w:val="000000" w:themeColor="text1"/>
            <w:sz w:val="20"/>
            <w:szCs w:val="20"/>
          </w:rPr>
          <w:fldChar w:fldCharType="separate"/>
        </w:r>
        <w:r>
          <w:rPr>
            <w:rFonts w:cs="Arial"/>
            <w:color w:val="000000" w:themeColor="text1"/>
            <w:sz w:val="20"/>
            <w:szCs w:val="20"/>
          </w:rPr>
          <w:t>1</w:t>
        </w:r>
        <w:r>
          <w:rPr>
            <w:rFonts w:cs="Arial"/>
            <w:color w:val="000000" w:themeColor="text1"/>
            <w:sz w:val="20"/>
            <w:szCs w:val="20"/>
          </w:rPr>
          <w:fldChar w:fldCharType="end"/>
        </w:r>
        <w:r>
          <w:rPr>
            <w:rFonts w:hint="eastAsia" w:cs="Arial"/>
            <w:color w:val="000000" w:themeColor="text1"/>
            <w:sz w:val="20"/>
            <w:szCs w:val="20"/>
            <w:lang w:eastAsia="zh-CN"/>
          </w:rPr>
          <w:t>页</w:t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zh-CN"/>
      </w:rPr>
      <w:drawing>
        <wp:inline distT="0" distB="0" distL="0" distR="0">
          <wp:extent cx="6856730" cy="744220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86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602"/>
      <w:rPr>
        <w:rFonts w:ascii="方正黑体_GBK" w:eastAsia="方正黑体_GBK" w:hAnsiTheme="minorEastAsia"/>
        <w:b w:val="0"/>
        <w:bCs/>
        <w:sz w:val="32"/>
        <w:szCs w:val="32"/>
        <w:lang w:eastAsia="zh-CN"/>
      </w:rPr>
    </w:pPr>
    <w:r>
      <w:rPr>
        <w:rFonts w:hint="eastAsia" w:ascii="方正黑体_GBK" w:eastAsia="方正黑体_GBK" w:hAnsiTheme="minorEastAsia"/>
        <w:b w:val="0"/>
        <w:bCs/>
        <w:sz w:val="32"/>
        <w:szCs w:val="32"/>
        <w:lang w:eastAsia="zh-CN"/>
      </w:rPr>
      <w:t>附件</w:t>
    </w:r>
    <w:r>
      <w:rPr>
        <w:rFonts w:ascii="Times New Roman" w:hAnsi="Times New Roman" w:eastAsia="方正黑体_GBK"/>
        <w:b w:val="0"/>
        <w:bCs/>
        <w:sz w:val="32"/>
        <w:szCs w:val="32"/>
        <w:lang w:eastAsia="zh-CN"/>
      </w:rPr>
      <w:t>3</w:t>
    </w:r>
  </w:p>
  <w:p>
    <w:pPr>
      <w:spacing w:after="0"/>
      <w:ind w:right="602"/>
      <w:jc w:val="right"/>
      <w:rPr>
        <w:rFonts w:asciiTheme="minorEastAsia" w:hAnsiTheme="minorEastAsia" w:eastAsiaTheme="minorEastAsia"/>
        <w:b/>
        <w:sz w:val="32"/>
        <w:szCs w:val="32"/>
        <w:lang w:eastAsia="zh-CN"/>
      </w:rPr>
    </w:pPr>
  </w:p>
  <w:p>
    <w:pPr>
      <w:spacing w:after="0"/>
      <w:ind w:right="602"/>
      <w:jc w:val="right"/>
      <w:rPr>
        <w:rFonts w:asciiTheme="minorEastAsia" w:hAnsiTheme="minorEastAsia" w:eastAsiaTheme="minorEastAsia"/>
        <w:b/>
        <w:sz w:val="60"/>
        <w:szCs w:val="60"/>
        <w:lang w:eastAsia="zh-CN"/>
      </w:rPr>
    </w:pPr>
    <w:r>
      <w:rPr>
        <w:rFonts w:hint="eastAsia" w:asciiTheme="minorEastAsia" w:hAnsiTheme="minorEastAsia" w:eastAsiaTheme="minorEastAsia"/>
        <w:b/>
        <w:sz w:val="60"/>
        <w:szCs w:val="60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355850" cy="584200"/>
          <wp:effectExtent l="0" t="0" r="0" b="0"/>
          <wp:wrapSquare wrapText="bothSides"/>
          <wp:docPr id="5" name="图片 3" descr="JSTD_logo(provided by JST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JSTD_logo(provided by JSTD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85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方正小标宋_GBK" w:eastAsia="方正小标宋_GBK"/>
        <w:sz w:val="44"/>
        <w:szCs w:val="44"/>
        <w:lang w:eastAsia="zh-CN"/>
      </w:rPr>
      <w:drawing>
        <wp:inline distT="0" distB="0" distL="0" distR="0">
          <wp:extent cx="2089150" cy="53848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118" cy="53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25EB4"/>
    <w:multiLevelType w:val="multilevel"/>
    <w:tmpl w:val="04B25EB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6D93049"/>
    <w:multiLevelType w:val="multilevel"/>
    <w:tmpl w:val="16D9304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D2677DD"/>
    <w:multiLevelType w:val="multilevel"/>
    <w:tmpl w:val="1D2677D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AB24291"/>
    <w:multiLevelType w:val="multilevel"/>
    <w:tmpl w:val="4AB242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3E3DF7"/>
    <w:multiLevelType w:val="multilevel"/>
    <w:tmpl w:val="693E3DF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720"/>
  <w:doNotShadeFormData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jQzNDYwNDU3YjNhNjkxNzg2MDNjNjQ4YjE0YWZmMDIifQ=="/>
  </w:docVars>
  <w:rsids>
    <w:rsidRoot w:val="000938EF"/>
    <w:rsid w:val="00027CAA"/>
    <w:rsid w:val="0003634A"/>
    <w:rsid w:val="000405E5"/>
    <w:rsid w:val="00051836"/>
    <w:rsid w:val="00055DDC"/>
    <w:rsid w:val="00057651"/>
    <w:rsid w:val="0007042E"/>
    <w:rsid w:val="000737ED"/>
    <w:rsid w:val="00073895"/>
    <w:rsid w:val="00076EC5"/>
    <w:rsid w:val="00082B8D"/>
    <w:rsid w:val="000938EF"/>
    <w:rsid w:val="000A72C5"/>
    <w:rsid w:val="000B731D"/>
    <w:rsid w:val="000D1351"/>
    <w:rsid w:val="000D2065"/>
    <w:rsid w:val="000D7CB2"/>
    <w:rsid w:val="000E7104"/>
    <w:rsid w:val="001107E9"/>
    <w:rsid w:val="0011747B"/>
    <w:rsid w:val="0012659B"/>
    <w:rsid w:val="001415AB"/>
    <w:rsid w:val="001418B8"/>
    <w:rsid w:val="00154854"/>
    <w:rsid w:val="001612D7"/>
    <w:rsid w:val="00167BD7"/>
    <w:rsid w:val="001806B0"/>
    <w:rsid w:val="00180BB7"/>
    <w:rsid w:val="001916B7"/>
    <w:rsid w:val="001C4386"/>
    <w:rsid w:val="001F4B6C"/>
    <w:rsid w:val="001F68C9"/>
    <w:rsid w:val="001F77A3"/>
    <w:rsid w:val="00201061"/>
    <w:rsid w:val="00212769"/>
    <w:rsid w:val="0025211A"/>
    <w:rsid w:val="00256168"/>
    <w:rsid w:val="0026436E"/>
    <w:rsid w:val="00272995"/>
    <w:rsid w:val="00273136"/>
    <w:rsid w:val="00281D99"/>
    <w:rsid w:val="002851B1"/>
    <w:rsid w:val="0028767B"/>
    <w:rsid w:val="00292C41"/>
    <w:rsid w:val="002A58A5"/>
    <w:rsid w:val="002B2213"/>
    <w:rsid w:val="002C4BA8"/>
    <w:rsid w:val="002C4BE0"/>
    <w:rsid w:val="003067F6"/>
    <w:rsid w:val="00323B31"/>
    <w:rsid w:val="00326311"/>
    <w:rsid w:val="00350D5F"/>
    <w:rsid w:val="00355FAE"/>
    <w:rsid w:val="00363D51"/>
    <w:rsid w:val="00374444"/>
    <w:rsid w:val="00380B43"/>
    <w:rsid w:val="00382E3C"/>
    <w:rsid w:val="003834BD"/>
    <w:rsid w:val="0038459C"/>
    <w:rsid w:val="00391697"/>
    <w:rsid w:val="003938EC"/>
    <w:rsid w:val="00393B45"/>
    <w:rsid w:val="003A1CB6"/>
    <w:rsid w:val="003A44E7"/>
    <w:rsid w:val="003B3CE8"/>
    <w:rsid w:val="003B696F"/>
    <w:rsid w:val="003D327E"/>
    <w:rsid w:val="003D3B7E"/>
    <w:rsid w:val="003D3E29"/>
    <w:rsid w:val="003D4D71"/>
    <w:rsid w:val="003E7592"/>
    <w:rsid w:val="003F63C1"/>
    <w:rsid w:val="0040388F"/>
    <w:rsid w:val="00404A47"/>
    <w:rsid w:val="00410C3C"/>
    <w:rsid w:val="00416243"/>
    <w:rsid w:val="004243D8"/>
    <w:rsid w:val="004339D3"/>
    <w:rsid w:val="00435FE9"/>
    <w:rsid w:val="0043605C"/>
    <w:rsid w:val="00443E24"/>
    <w:rsid w:val="00452546"/>
    <w:rsid w:val="004718E6"/>
    <w:rsid w:val="00475AC4"/>
    <w:rsid w:val="004922A1"/>
    <w:rsid w:val="004A007A"/>
    <w:rsid w:val="004A5729"/>
    <w:rsid w:val="004A7F41"/>
    <w:rsid w:val="004B1704"/>
    <w:rsid w:val="004C5673"/>
    <w:rsid w:val="004D7C0D"/>
    <w:rsid w:val="004E1A70"/>
    <w:rsid w:val="004F1B05"/>
    <w:rsid w:val="004F41FA"/>
    <w:rsid w:val="004F4CE2"/>
    <w:rsid w:val="004F76BB"/>
    <w:rsid w:val="00503C5F"/>
    <w:rsid w:val="00503F3E"/>
    <w:rsid w:val="005101F0"/>
    <w:rsid w:val="005142A0"/>
    <w:rsid w:val="005155F5"/>
    <w:rsid w:val="005300D5"/>
    <w:rsid w:val="00531A70"/>
    <w:rsid w:val="00534787"/>
    <w:rsid w:val="0055238C"/>
    <w:rsid w:val="005532F4"/>
    <w:rsid w:val="005653EC"/>
    <w:rsid w:val="0056705C"/>
    <w:rsid w:val="00572B9A"/>
    <w:rsid w:val="005924CF"/>
    <w:rsid w:val="005A527D"/>
    <w:rsid w:val="005B2EE0"/>
    <w:rsid w:val="005D2DD4"/>
    <w:rsid w:val="005E0744"/>
    <w:rsid w:val="005E7269"/>
    <w:rsid w:val="005F0640"/>
    <w:rsid w:val="005F4556"/>
    <w:rsid w:val="005F6692"/>
    <w:rsid w:val="00605615"/>
    <w:rsid w:val="0061076D"/>
    <w:rsid w:val="00616B81"/>
    <w:rsid w:val="00622436"/>
    <w:rsid w:val="0062302A"/>
    <w:rsid w:val="006336E4"/>
    <w:rsid w:val="00635C77"/>
    <w:rsid w:val="006462BD"/>
    <w:rsid w:val="006473D3"/>
    <w:rsid w:val="0065157E"/>
    <w:rsid w:val="006622C6"/>
    <w:rsid w:val="00673410"/>
    <w:rsid w:val="006740BD"/>
    <w:rsid w:val="00676A17"/>
    <w:rsid w:val="00681EC9"/>
    <w:rsid w:val="00681F00"/>
    <w:rsid w:val="00696451"/>
    <w:rsid w:val="006B0349"/>
    <w:rsid w:val="006B08B6"/>
    <w:rsid w:val="006E0F4D"/>
    <w:rsid w:val="006E7CC3"/>
    <w:rsid w:val="007028AB"/>
    <w:rsid w:val="007067DB"/>
    <w:rsid w:val="00707196"/>
    <w:rsid w:val="007410F0"/>
    <w:rsid w:val="0074293F"/>
    <w:rsid w:val="007510E6"/>
    <w:rsid w:val="0077454B"/>
    <w:rsid w:val="00775E5C"/>
    <w:rsid w:val="007937D9"/>
    <w:rsid w:val="00795906"/>
    <w:rsid w:val="00796BD4"/>
    <w:rsid w:val="007A0A5E"/>
    <w:rsid w:val="007A1331"/>
    <w:rsid w:val="007A75CF"/>
    <w:rsid w:val="007B3302"/>
    <w:rsid w:val="007C0A8E"/>
    <w:rsid w:val="007C181D"/>
    <w:rsid w:val="007C364E"/>
    <w:rsid w:val="007C4935"/>
    <w:rsid w:val="007C6405"/>
    <w:rsid w:val="007D763E"/>
    <w:rsid w:val="007E37A3"/>
    <w:rsid w:val="007E6709"/>
    <w:rsid w:val="008114CE"/>
    <w:rsid w:val="008117BF"/>
    <w:rsid w:val="00836869"/>
    <w:rsid w:val="00841660"/>
    <w:rsid w:val="00844FDF"/>
    <w:rsid w:val="00862860"/>
    <w:rsid w:val="008666E4"/>
    <w:rsid w:val="008842D8"/>
    <w:rsid w:val="0089173D"/>
    <w:rsid w:val="0089583F"/>
    <w:rsid w:val="00895AF1"/>
    <w:rsid w:val="008A04B7"/>
    <w:rsid w:val="008A50D0"/>
    <w:rsid w:val="008B7661"/>
    <w:rsid w:val="008C2C33"/>
    <w:rsid w:val="008C60A0"/>
    <w:rsid w:val="008D1ABB"/>
    <w:rsid w:val="008D3B06"/>
    <w:rsid w:val="008D62DD"/>
    <w:rsid w:val="008F0D4B"/>
    <w:rsid w:val="00925E21"/>
    <w:rsid w:val="00931A3E"/>
    <w:rsid w:val="00946BBE"/>
    <w:rsid w:val="00947512"/>
    <w:rsid w:val="0094784A"/>
    <w:rsid w:val="009510B3"/>
    <w:rsid w:val="009557BA"/>
    <w:rsid w:val="00966E78"/>
    <w:rsid w:val="009718EC"/>
    <w:rsid w:val="00976581"/>
    <w:rsid w:val="00982E43"/>
    <w:rsid w:val="00995C3F"/>
    <w:rsid w:val="009A3B56"/>
    <w:rsid w:val="009A4319"/>
    <w:rsid w:val="009A6D16"/>
    <w:rsid w:val="009B1647"/>
    <w:rsid w:val="009C29A2"/>
    <w:rsid w:val="009C2F5E"/>
    <w:rsid w:val="009E2231"/>
    <w:rsid w:val="00A040C8"/>
    <w:rsid w:val="00A16A93"/>
    <w:rsid w:val="00A200DD"/>
    <w:rsid w:val="00A25853"/>
    <w:rsid w:val="00A34419"/>
    <w:rsid w:val="00A366CD"/>
    <w:rsid w:val="00A42AA3"/>
    <w:rsid w:val="00A43249"/>
    <w:rsid w:val="00A47076"/>
    <w:rsid w:val="00A55BDC"/>
    <w:rsid w:val="00A657AE"/>
    <w:rsid w:val="00A65F76"/>
    <w:rsid w:val="00A84D43"/>
    <w:rsid w:val="00AB4390"/>
    <w:rsid w:val="00AC12A8"/>
    <w:rsid w:val="00AC39B9"/>
    <w:rsid w:val="00AC3F44"/>
    <w:rsid w:val="00AE1FB0"/>
    <w:rsid w:val="00AE6F4D"/>
    <w:rsid w:val="00B04041"/>
    <w:rsid w:val="00B16AAF"/>
    <w:rsid w:val="00B43472"/>
    <w:rsid w:val="00B51D11"/>
    <w:rsid w:val="00B5361D"/>
    <w:rsid w:val="00B67DFC"/>
    <w:rsid w:val="00B67EF6"/>
    <w:rsid w:val="00B75B69"/>
    <w:rsid w:val="00B83636"/>
    <w:rsid w:val="00B85B67"/>
    <w:rsid w:val="00B90E87"/>
    <w:rsid w:val="00B92312"/>
    <w:rsid w:val="00B93BC3"/>
    <w:rsid w:val="00BA2E24"/>
    <w:rsid w:val="00BA6F45"/>
    <w:rsid w:val="00BB5519"/>
    <w:rsid w:val="00BC2265"/>
    <w:rsid w:val="00BE7215"/>
    <w:rsid w:val="00C0722C"/>
    <w:rsid w:val="00C30C74"/>
    <w:rsid w:val="00C4236F"/>
    <w:rsid w:val="00C667B4"/>
    <w:rsid w:val="00C70756"/>
    <w:rsid w:val="00C717DE"/>
    <w:rsid w:val="00C744DF"/>
    <w:rsid w:val="00C76F24"/>
    <w:rsid w:val="00C76FFB"/>
    <w:rsid w:val="00C81B31"/>
    <w:rsid w:val="00C9384D"/>
    <w:rsid w:val="00CA2925"/>
    <w:rsid w:val="00CC60C9"/>
    <w:rsid w:val="00CD25D3"/>
    <w:rsid w:val="00CE0CAC"/>
    <w:rsid w:val="00CF1145"/>
    <w:rsid w:val="00CF4C79"/>
    <w:rsid w:val="00D0016D"/>
    <w:rsid w:val="00D027F9"/>
    <w:rsid w:val="00D205E4"/>
    <w:rsid w:val="00D223DE"/>
    <w:rsid w:val="00D36682"/>
    <w:rsid w:val="00D530C4"/>
    <w:rsid w:val="00D616ED"/>
    <w:rsid w:val="00D61E04"/>
    <w:rsid w:val="00D82CA4"/>
    <w:rsid w:val="00D85DA1"/>
    <w:rsid w:val="00D92803"/>
    <w:rsid w:val="00DC6D1A"/>
    <w:rsid w:val="00DD6DEA"/>
    <w:rsid w:val="00DE18CE"/>
    <w:rsid w:val="00DE2DD1"/>
    <w:rsid w:val="00DE719A"/>
    <w:rsid w:val="00DF00DC"/>
    <w:rsid w:val="00DF2E83"/>
    <w:rsid w:val="00E06B7F"/>
    <w:rsid w:val="00E16953"/>
    <w:rsid w:val="00E24CBA"/>
    <w:rsid w:val="00E25267"/>
    <w:rsid w:val="00E26DF5"/>
    <w:rsid w:val="00E27E33"/>
    <w:rsid w:val="00E470FC"/>
    <w:rsid w:val="00E51561"/>
    <w:rsid w:val="00E5309B"/>
    <w:rsid w:val="00E61C26"/>
    <w:rsid w:val="00E71A3B"/>
    <w:rsid w:val="00E7610B"/>
    <w:rsid w:val="00E84FFB"/>
    <w:rsid w:val="00E8738B"/>
    <w:rsid w:val="00E92400"/>
    <w:rsid w:val="00EB040D"/>
    <w:rsid w:val="00ED4495"/>
    <w:rsid w:val="00EE7087"/>
    <w:rsid w:val="00EF395D"/>
    <w:rsid w:val="00EF4E31"/>
    <w:rsid w:val="00F07D08"/>
    <w:rsid w:val="00F1116C"/>
    <w:rsid w:val="00F15490"/>
    <w:rsid w:val="00F24092"/>
    <w:rsid w:val="00F25B5D"/>
    <w:rsid w:val="00F35D48"/>
    <w:rsid w:val="00F42ECD"/>
    <w:rsid w:val="00F54600"/>
    <w:rsid w:val="00F55395"/>
    <w:rsid w:val="00F742D0"/>
    <w:rsid w:val="00F75053"/>
    <w:rsid w:val="00FA59BF"/>
    <w:rsid w:val="00FA6211"/>
    <w:rsid w:val="00FB1815"/>
    <w:rsid w:val="00FD0332"/>
    <w:rsid w:val="00FF1F65"/>
    <w:rsid w:val="00FF68FD"/>
    <w:rsid w:val="0BEF2A0C"/>
    <w:rsid w:val="13FEA433"/>
    <w:rsid w:val="16E1F53F"/>
    <w:rsid w:val="19F36BC8"/>
    <w:rsid w:val="25C65060"/>
    <w:rsid w:val="6FFF1F05"/>
    <w:rsid w:val="77DBB734"/>
    <w:rsid w:val="795F705D"/>
    <w:rsid w:val="7BFF19DF"/>
    <w:rsid w:val="A0DF308D"/>
    <w:rsid w:val="B7DE9194"/>
    <w:rsid w:val="BFF40F06"/>
    <w:rsid w:val="C6F9D2AD"/>
    <w:rsid w:val="C77735FB"/>
    <w:rsid w:val="DE7A1049"/>
    <w:rsid w:val="DF7FA8B8"/>
    <w:rsid w:val="DF97922D"/>
    <w:rsid w:val="E5FEBEA4"/>
    <w:rsid w:val="EEFF4914"/>
    <w:rsid w:val="F7FB9096"/>
    <w:rsid w:val="F7FF87A6"/>
    <w:rsid w:val="F8DF4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="Arial" w:hAnsi="Arial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after="360"/>
      <w:outlineLvl w:val="0"/>
    </w:pPr>
    <w:rPr>
      <w:rFonts w:eastAsiaTheme="majorEastAsia" w:cstheme="majorBidi"/>
      <w:bCs/>
      <w:color w:val="FFFFFF" w:themeColor="background1"/>
      <w:sz w:val="80"/>
      <w:szCs w:val="28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paragraph" w:styleId="5">
    <w:name w:val="heading 4"/>
    <w:basedOn w:val="1"/>
    <w:next w:val="1"/>
    <w:link w:val="26"/>
    <w:unhideWhenUsed/>
    <w:qFormat/>
    <w:uiPriority w:val="0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31849B" w:themeColor="accent5" w:themeShade="BF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32"/>
    <w:qFormat/>
    <w:uiPriority w:val="0"/>
    <w:rPr>
      <w:rFonts w:eastAsiaTheme="majorEastAsia" w:cstheme="majorBidi"/>
      <w:iCs/>
      <w:color w:val="4F81BD" w:themeColor="accent1"/>
      <w:spacing w:val="15"/>
    </w:rPr>
  </w:style>
  <w:style w:type="paragraph" w:styleId="11">
    <w:name w:val="Title"/>
    <w:basedOn w:val="1"/>
    <w:next w:val="1"/>
    <w:link w:val="34"/>
    <w:qFormat/>
    <w:uiPriority w:val="0"/>
    <w:pPr>
      <w:pBdr>
        <w:bottom w:val="single" w:color="C0504D" w:themeColor="accent2" w:sz="8" w:space="4"/>
      </w:pBdr>
      <w:spacing w:after="300"/>
      <w:contextualSpacing/>
    </w:pPr>
    <w:rPr>
      <w:rFonts w:eastAsiaTheme="majorEastAsia" w:cstheme="majorBidi"/>
      <w:color w:val="585858" w:themeColor="text1" w:themeTint="A6"/>
      <w:spacing w:val="5"/>
      <w:kern w:val="28"/>
      <w:sz w:val="52"/>
      <w:szCs w:val="52"/>
    </w:rPr>
  </w:style>
  <w:style w:type="paragraph" w:styleId="12">
    <w:name w:val="annotation subject"/>
    <w:basedOn w:val="6"/>
    <w:next w:val="6"/>
    <w:link w:val="41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ascii="Arial" w:hAnsi="Arial"/>
      <w:b/>
      <w:bCs/>
    </w:rPr>
  </w:style>
  <w:style w:type="character" w:styleId="17">
    <w:name w:val="annotation reference"/>
    <w:basedOn w:val="15"/>
    <w:semiHidden/>
    <w:unhideWhenUsed/>
    <w:qFormat/>
    <w:uiPriority w:val="99"/>
    <w:rPr>
      <w:sz w:val="16"/>
      <w:szCs w:val="16"/>
    </w:rPr>
  </w:style>
  <w:style w:type="paragraph" w:customStyle="1" w:styleId="18">
    <w:name w:val="cutline"/>
    <w:basedOn w:val="1"/>
    <w:qFormat/>
    <w:uiPriority w:val="0"/>
    <w:pPr>
      <w:widowControl w:val="0"/>
      <w:tabs>
        <w:tab w:val="left" w:pos="180"/>
      </w:tabs>
      <w:autoSpaceDE w:val="0"/>
      <w:autoSpaceDN w:val="0"/>
      <w:adjustRightInd w:val="0"/>
      <w:spacing w:line="320" w:lineRule="atLeast"/>
      <w:textAlignment w:val="center"/>
    </w:pPr>
    <w:rPr>
      <w:rFonts w:cs="Univers"/>
      <w:i/>
      <w:color w:val="4C4C4C"/>
      <w:sz w:val="18"/>
    </w:rPr>
  </w:style>
  <w:style w:type="paragraph" w:customStyle="1" w:styleId="19">
    <w:name w:val="Page Footer"/>
    <w:basedOn w:val="8"/>
    <w:qFormat/>
    <w:uiPriority w:val="0"/>
    <w:pPr>
      <w:tabs>
        <w:tab w:val="center" w:pos="4320"/>
        <w:tab w:val="right" w:pos="8640"/>
        <w:tab w:val="clear" w:pos="4680"/>
        <w:tab w:val="clear" w:pos="9360"/>
      </w:tabs>
    </w:pPr>
    <w:rPr>
      <w:color w:val="7F7F7F"/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</w:style>
  <w:style w:type="character" w:customStyle="1" w:styleId="21">
    <w:name w:val="页眉 Char"/>
    <w:basedOn w:val="15"/>
    <w:link w:val="9"/>
    <w:qFormat/>
    <w:uiPriority w:val="99"/>
    <w:rPr>
      <w:sz w:val="24"/>
      <w:szCs w:val="24"/>
    </w:rPr>
  </w:style>
  <w:style w:type="character" w:customStyle="1" w:styleId="22">
    <w:name w:val="批注框文本 Char"/>
    <w:basedOn w:val="1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标题 1 Char"/>
    <w:basedOn w:val="15"/>
    <w:link w:val="2"/>
    <w:qFormat/>
    <w:uiPriority w:val="0"/>
    <w:rPr>
      <w:rFonts w:ascii="Arial" w:hAnsi="Arial" w:eastAsiaTheme="majorEastAsia" w:cstheme="majorBidi"/>
      <w:bCs/>
      <w:color w:val="FFFFFF" w:themeColor="background1"/>
      <w:sz w:val="80"/>
      <w:szCs w:val="28"/>
    </w:rPr>
  </w:style>
  <w:style w:type="character" w:customStyle="1" w:styleId="24">
    <w:name w:val="标题 2 Char"/>
    <w:basedOn w:val="15"/>
    <w:link w:val="3"/>
    <w:qFormat/>
    <w:uiPriority w:val="0"/>
    <w:rPr>
      <w:rFonts w:ascii="Arial" w:hAnsi="Arial" w:eastAsiaTheme="majorEastAsia" w:cstheme="majorBidi"/>
      <w:bCs/>
      <w:color w:val="000000" w:themeColor="text1"/>
      <w:sz w:val="32"/>
      <w:szCs w:val="26"/>
    </w:rPr>
  </w:style>
  <w:style w:type="character" w:customStyle="1" w:styleId="25">
    <w:name w:val="标题 3 Char"/>
    <w:basedOn w:val="15"/>
    <w:link w:val="4"/>
    <w:qFormat/>
    <w:uiPriority w:val="0"/>
    <w:rPr>
      <w:rFonts w:ascii="Arial" w:hAnsi="Arial" w:eastAsiaTheme="majorEastAsia" w:cstheme="majorBidi"/>
      <w:b/>
      <w:bCs/>
      <w:color w:val="E34E35"/>
      <w:sz w:val="28"/>
      <w:szCs w:val="24"/>
    </w:rPr>
  </w:style>
  <w:style w:type="character" w:customStyle="1" w:styleId="26">
    <w:name w:val="标题 4 Char"/>
    <w:basedOn w:val="15"/>
    <w:link w:val="5"/>
    <w:qFormat/>
    <w:uiPriority w:val="0"/>
    <w:rPr>
      <w:rFonts w:ascii="Arial" w:hAnsi="Arial" w:eastAsiaTheme="majorEastAsia" w:cstheme="majorBidi"/>
      <w:b/>
      <w:bCs/>
      <w:iCs/>
      <w:color w:val="31849B" w:themeColor="accent5" w:themeShade="BF"/>
      <w:sz w:val="24"/>
      <w:szCs w:val="24"/>
    </w:rPr>
  </w:style>
  <w:style w:type="character" w:customStyle="1" w:styleId="27">
    <w:name w:val="Intense Emphasis"/>
    <w:basedOn w:val="15"/>
    <w:qFormat/>
    <w:uiPriority w:val="0"/>
    <w:rPr>
      <w:rFonts w:ascii="Arial" w:hAnsi="Arial"/>
      <w:b/>
      <w:bCs/>
      <w:i/>
      <w:iCs/>
      <w:color w:val="auto"/>
      <w:sz w:val="24"/>
    </w:rPr>
  </w:style>
  <w:style w:type="paragraph" w:styleId="28">
    <w:name w:val="Intense Quote"/>
    <w:basedOn w:val="1"/>
    <w:next w:val="1"/>
    <w:link w:val="29"/>
    <w:qFormat/>
    <w:uiPriority w:val="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585858" w:themeColor="text1" w:themeTint="A6"/>
    </w:rPr>
  </w:style>
  <w:style w:type="character" w:customStyle="1" w:styleId="29">
    <w:name w:val="明显引用 Char"/>
    <w:basedOn w:val="15"/>
    <w:link w:val="28"/>
    <w:qFormat/>
    <w:uiPriority w:val="0"/>
    <w:rPr>
      <w:rFonts w:ascii="Arial" w:hAnsi="Arial"/>
      <w:b/>
      <w:bCs/>
      <w:i/>
      <w:iCs/>
      <w:color w:val="585858" w:themeColor="text1" w:themeTint="A6"/>
      <w:sz w:val="24"/>
      <w:szCs w:val="24"/>
    </w:rPr>
  </w:style>
  <w:style w:type="character" w:customStyle="1" w:styleId="30">
    <w:name w:val="Intense Reference"/>
    <w:basedOn w:val="15"/>
    <w:qFormat/>
    <w:uiPriority w:val="0"/>
    <w:rPr>
      <w:rFonts w:ascii="Arial" w:hAnsi="Arial"/>
      <w:b/>
      <w:bCs/>
      <w:color w:val="C0504D" w:themeColor="accent2"/>
      <w:spacing w:val="5"/>
      <w:sz w:val="24"/>
      <w:u w:val="single"/>
      <w:vertAlign w:val="baseline"/>
    </w:rPr>
  </w:style>
  <w:style w:type="paragraph" w:styleId="31">
    <w:name w:val="List Paragraph"/>
    <w:basedOn w:val="1"/>
    <w:qFormat/>
    <w:uiPriority w:val="0"/>
    <w:pPr>
      <w:ind w:left="720"/>
      <w:contextualSpacing/>
    </w:pPr>
  </w:style>
  <w:style w:type="character" w:customStyle="1" w:styleId="32">
    <w:name w:val="副标题 Char"/>
    <w:basedOn w:val="15"/>
    <w:link w:val="10"/>
    <w:qFormat/>
    <w:uiPriority w:val="0"/>
    <w:rPr>
      <w:rFonts w:ascii="Arial" w:hAnsi="Arial"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33">
    <w:name w:val="Subtle Emphasis"/>
    <w:basedOn w:val="15"/>
    <w:qFormat/>
    <w:uiPriority w:val="0"/>
    <w:rPr>
      <w:rFonts w:ascii="Arial" w:hAnsi="Arial"/>
      <w:i/>
      <w:iCs/>
      <w:color w:val="585858" w:themeColor="text1" w:themeTint="A6"/>
      <w:sz w:val="24"/>
    </w:rPr>
  </w:style>
  <w:style w:type="character" w:customStyle="1" w:styleId="34">
    <w:name w:val="标题 Char"/>
    <w:basedOn w:val="15"/>
    <w:link w:val="11"/>
    <w:qFormat/>
    <w:uiPriority w:val="0"/>
    <w:rPr>
      <w:rFonts w:ascii="Arial" w:hAnsi="Arial" w:eastAsiaTheme="majorEastAsia" w:cstheme="majorBidi"/>
      <w:color w:val="585858" w:themeColor="text1" w:themeTint="A6"/>
      <w:spacing w:val="5"/>
      <w:kern w:val="28"/>
      <w:sz w:val="52"/>
      <w:szCs w:val="52"/>
    </w:rPr>
  </w:style>
  <w:style w:type="paragraph" w:customStyle="1" w:styleId="35">
    <w:name w:val="HTX HEADER"/>
    <w:basedOn w:val="1"/>
    <w:qFormat/>
    <w:uiPriority w:val="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hAnsi="Verdana" w:cs="Verdana-Bold"/>
      <w:b/>
      <w:bCs/>
      <w:caps/>
      <w:color w:val="0078B5"/>
      <w:sz w:val="15"/>
      <w:szCs w:val="16"/>
    </w:rPr>
  </w:style>
  <w:style w:type="paragraph" w:styleId="36">
    <w:name w:val="No Spacing"/>
    <w:link w:val="38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7">
    <w:name w:val="HTX BODY COPY"/>
    <w:basedOn w:val="1"/>
    <w:qFormat/>
    <w:uiPriority w:val="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ind w:right="528"/>
      <w:textAlignment w:val="center"/>
    </w:pPr>
    <w:rPr>
      <w:rFonts w:ascii="Verdana" w:hAnsi="Verdana" w:cs="Verdana"/>
      <w:color w:val="595959"/>
      <w:sz w:val="15"/>
      <w:szCs w:val="16"/>
    </w:rPr>
  </w:style>
  <w:style w:type="character" w:customStyle="1" w:styleId="38">
    <w:name w:val="无间隔 Char"/>
    <w:basedOn w:val="15"/>
    <w:link w:val="36"/>
    <w:qFormat/>
    <w:locked/>
    <w:uiPriority w:val="1"/>
    <w:rPr>
      <w:rFonts w:asciiTheme="minorHAnsi" w:hAnsiTheme="minorHAnsi" w:eastAsiaTheme="minorHAnsi" w:cstheme="minorBidi"/>
      <w:sz w:val="22"/>
      <w:szCs w:val="22"/>
    </w:rPr>
  </w:style>
  <w:style w:type="character" w:styleId="39">
    <w:name w:val="Placeholder Text"/>
    <w:basedOn w:val="15"/>
    <w:semiHidden/>
    <w:qFormat/>
    <w:uiPriority w:val="99"/>
    <w:rPr>
      <w:color w:val="808080"/>
    </w:rPr>
  </w:style>
  <w:style w:type="character" w:customStyle="1" w:styleId="40">
    <w:name w:val="批注文字 Char"/>
    <w:basedOn w:val="15"/>
    <w:link w:val="6"/>
    <w:semiHidden/>
    <w:qFormat/>
    <w:uiPriority w:val="99"/>
    <w:rPr>
      <w:rFonts w:ascii="Arial" w:hAnsi="Arial"/>
    </w:rPr>
  </w:style>
  <w:style w:type="character" w:customStyle="1" w:styleId="41">
    <w:name w:val="批注主题 Char"/>
    <w:basedOn w:val="40"/>
    <w:link w:val="12"/>
    <w:semiHidden/>
    <w:qFormat/>
    <w:uiPriority w:val="99"/>
    <w:rPr>
      <w:rFonts w:ascii="Arial" w:hAnsi="Arial"/>
      <w:b/>
      <w:bCs/>
    </w:rPr>
  </w:style>
  <w:style w:type="paragraph" w:customStyle="1" w:styleId="42">
    <w:name w:val="Revision"/>
    <w:hidden/>
    <w:semiHidden/>
    <w:qFormat/>
    <w:uiPriority w:val="99"/>
    <w:rPr>
      <w:rFonts w:ascii="Arial" w:hAnsi="Arial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1265</Words>
  <Characters>1305</Characters>
  <Lines>13</Lines>
  <Paragraphs>3</Paragraphs>
  <TotalTime>220</TotalTime>
  <ScaleCrop>false</ScaleCrop>
  <LinksUpToDate>false</LinksUpToDate>
  <CharactersWithSpaces>1626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2018-09-20T07:49:00Z</dcterms:created>
  <dc:creator>uos</dc:creator>
  <cp:lastModifiedBy>uos</cp:lastModifiedBy>
  <cp:lastPrinted>2019-01-08T07:09:00Z</cp:lastPrinted>
  <dcterms:modified xsi:type="dcterms:W3CDTF">2024-05-22T13:13:28Z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57BD0DD886BBCAB9F87E4D66C32D7EB1</vt:lpwstr>
  </property>
</Properties>
</file>