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18050" w14:textId="05FC2B2C" w:rsidR="00616D81" w:rsidRPr="00C253E4" w:rsidRDefault="00616D81" w:rsidP="00616D81">
      <w:pPr>
        <w:pStyle w:val="Default"/>
        <w:jc w:val="center"/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</w:pP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202</w:t>
      </w:r>
      <w:r w:rsidR="00C31942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年度苏州工业园区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“5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G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+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工业互联网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”</w:t>
      </w:r>
    </w:p>
    <w:p w14:paraId="02F46824" w14:textId="77777777" w:rsidR="00662F64" w:rsidRDefault="00616D81" w:rsidP="00616D81">
      <w:pPr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C253E4">
        <w:rPr>
          <w:rFonts w:asciiTheme="majorEastAsia" w:eastAsiaTheme="majorEastAsia" w:hAnsiTheme="majorEastAsia" w:hint="eastAsia"/>
          <w:b/>
          <w:bCs/>
          <w:sz w:val="44"/>
          <w:szCs w:val="44"/>
        </w:rPr>
        <w:t>融合应用资金</w:t>
      </w:r>
      <w:r w:rsidRPr="00C253E4">
        <w:rPr>
          <w:rFonts w:asciiTheme="majorEastAsia" w:eastAsiaTheme="majorEastAsia" w:hAnsiTheme="majorEastAsia"/>
          <w:b/>
          <w:bCs/>
          <w:sz w:val="44"/>
          <w:szCs w:val="44"/>
        </w:rPr>
        <w:t>申报</w:t>
      </w:r>
      <w:r>
        <w:rPr>
          <w:rFonts w:asciiTheme="majorEastAsia" w:eastAsiaTheme="majorEastAsia" w:hAnsiTheme="majorEastAsia"/>
          <w:b/>
          <w:bCs/>
          <w:sz w:val="44"/>
          <w:szCs w:val="44"/>
        </w:rPr>
        <w:t>书</w:t>
      </w:r>
    </w:p>
    <w:p w14:paraId="754BCFD8" w14:textId="77777777" w:rsidR="00616D81" w:rsidRPr="00B02EE7" w:rsidRDefault="0066055A" w:rsidP="00B02EE7">
      <w:pPr>
        <w:pStyle w:val="Default"/>
        <w:jc w:val="center"/>
        <w:rPr>
          <w:rFonts w:ascii="楷体" w:eastAsia="楷体" w:hAnsi="楷体"/>
          <w:bCs/>
          <w:sz w:val="32"/>
          <w:szCs w:val="32"/>
        </w:rPr>
      </w:pPr>
      <w:r w:rsidRPr="0045557B">
        <w:rPr>
          <w:rFonts w:ascii="楷体" w:eastAsia="楷体" w:hAnsi="楷体" w:hint="eastAsia"/>
          <w:bCs/>
          <w:sz w:val="32"/>
          <w:szCs w:val="32"/>
        </w:rPr>
        <w:t>（</w:t>
      </w:r>
      <w:r w:rsidR="007C18BE">
        <w:rPr>
          <w:rFonts w:ascii="楷体" w:eastAsia="楷体" w:hAnsi="楷体" w:hint="eastAsia"/>
          <w:bCs/>
          <w:sz w:val="32"/>
          <w:szCs w:val="32"/>
        </w:rPr>
        <w:t>支持</w:t>
      </w:r>
      <w:r w:rsidR="00B52A1C">
        <w:rPr>
          <w:rFonts w:ascii="楷体" w:eastAsia="楷体" w:hAnsi="楷体" w:cs="宋体" w:hint="eastAsia"/>
          <w:color w:val="auto"/>
          <w:sz w:val="32"/>
          <w:szCs w:val="32"/>
        </w:rPr>
        <w:t>企业成长</w:t>
      </w:r>
      <w:r w:rsidR="00B52A1C">
        <w:rPr>
          <w:rFonts w:ascii="楷体" w:eastAsia="楷体" w:hAnsi="楷体" w:cs="宋体"/>
          <w:color w:val="auto"/>
          <w:sz w:val="32"/>
          <w:szCs w:val="32"/>
        </w:rPr>
        <w:t>壮大</w:t>
      </w:r>
      <w:r w:rsidRPr="0045557B">
        <w:rPr>
          <w:rFonts w:ascii="楷体" w:eastAsia="楷体" w:hAnsi="楷体" w:hint="eastAsia"/>
          <w:bCs/>
          <w:sz w:val="32"/>
          <w:szCs w:val="32"/>
        </w:rPr>
        <w:t>）</w:t>
      </w:r>
    </w:p>
    <w:p w14:paraId="4E391897" w14:textId="26E1DF1B" w:rsidR="006E6E62" w:rsidRDefault="006E6E62" w:rsidP="0021089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企业基本信息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231"/>
        <w:gridCol w:w="4111"/>
      </w:tblGrid>
      <w:tr w:rsidR="006E6E62" w:rsidRPr="00D94597" w14:paraId="52596E84" w14:textId="77777777" w:rsidTr="006E6E62">
        <w:tc>
          <w:tcPr>
            <w:tcW w:w="846" w:type="dxa"/>
            <w:vAlign w:val="center"/>
          </w:tcPr>
          <w:p w14:paraId="0C200C23" w14:textId="380186D6" w:rsidR="006E6E62" w:rsidRPr="00E944D5" w:rsidRDefault="006E6E62" w:rsidP="00146711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年份</w:t>
            </w:r>
          </w:p>
        </w:tc>
        <w:tc>
          <w:tcPr>
            <w:tcW w:w="3231" w:type="dxa"/>
            <w:vAlign w:val="center"/>
          </w:tcPr>
          <w:p w14:paraId="447E584E" w14:textId="15B36E48" w:rsidR="006E6E62" w:rsidRPr="00E944D5" w:rsidRDefault="006E6E62" w:rsidP="00146711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年度营收（万元）</w:t>
            </w:r>
          </w:p>
        </w:tc>
        <w:tc>
          <w:tcPr>
            <w:tcW w:w="4111" w:type="dxa"/>
            <w:vAlign w:val="center"/>
          </w:tcPr>
          <w:p w14:paraId="0521AAB5" w14:textId="77777777" w:rsidR="006E6E62" w:rsidRDefault="006E6E62" w:rsidP="00146711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服务性收入金额</w:t>
            </w:r>
          </w:p>
          <w:p w14:paraId="3E0E8E04" w14:textId="1F9A7FB3" w:rsidR="006E6E62" w:rsidRPr="00E944D5" w:rsidRDefault="006E6E62" w:rsidP="00146711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（万元，仅非服务业企业填写）</w:t>
            </w:r>
          </w:p>
        </w:tc>
      </w:tr>
      <w:tr w:rsidR="006E6E62" w:rsidRPr="00D94597" w14:paraId="78DB8F80" w14:textId="77777777" w:rsidTr="006E6E62">
        <w:tc>
          <w:tcPr>
            <w:tcW w:w="846" w:type="dxa"/>
          </w:tcPr>
          <w:p w14:paraId="4BF19CBD" w14:textId="074F386E" w:rsidR="006E6E62" w:rsidRPr="00D94597" w:rsidRDefault="006E6E62" w:rsidP="006E6E62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019</w:t>
            </w:r>
          </w:p>
        </w:tc>
        <w:tc>
          <w:tcPr>
            <w:tcW w:w="3231" w:type="dxa"/>
          </w:tcPr>
          <w:p w14:paraId="0F16CFE3" w14:textId="77777777" w:rsidR="006E6E62" w:rsidRPr="00D94597" w:rsidRDefault="006E6E62" w:rsidP="006E6E62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4111" w:type="dxa"/>
          </w:tcPr>
          <w:p w14:paraId="7931E70B" w14:textId="77777777" w:rsidR="006E6E62" w:rsidRPr="00D94597" w:rsidRDefault="006E6E62" w:rsidP="006E6E62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6E6E62" w:rsidRPr="00D94597" w14:paraId="368C2671" w14:textId="77777777" w:rsidTr="006E6E62">
        <w:tc>
          <w:tcPr>
            <w:tcW w:w="846" w:type="dxa"/>
          </w:tcPr>
          <w:p w14:paraId="1A1D2933" w14:textId="0C97BB71" w:rsidR="006E6E62" w:rsidRPr="00D94597" w:rsidRDefault="006E6E62" w:rsidP="006E6E62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020</w:t>
            </w:r>
          </w:p>
        </w:tc>
        <w:tc>
          <w:tcPr>
            <w:tcW w:w="3231" w:type="dxa"/>
          </w:tcPr>
          <w:p w14:paraId="6BC23B34" w14:textId="77777777" w:rsidR="006E6E62" w:rsidRPr="00D94597" w:rsidRDefault="006E6E62" w:rsidP="006E6E62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4111" w:type="dxa"/>
          </w:tcPr>
          <w:p w14:paraId="15662424" w14:textId="77777777" w:rsidR="006E6E62" w:rsidRPr="00D94597" w:rsidRDefault="006E6E62" w:rsidP="006E6E62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6E6E62" w:rsidRPr="00D94597" w14:paraId="62B7B6B1" w14:textId="77777777" w:rsidTr="006E6E62">
        <w:tc>
          <w:tcPr>
            <w:tcW w:w="846" w:type="dxa"/>
          </w:tcPr>
          <w:p w14:paraId="39AB8595" w14:textId="6081314D" w:rsidR="006E6E62" w:rsidRPr="00D94597" w:rsidRDefault="006E6E62" w:rsidP="006E6E62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021</w:t>
            </w:r>
          </w:p>
        </w:tc>
        <w:tc>
          <w:tcPr>
            <w:tcW w:w="3231" w:type="dxa"/>
          </w:tcPr>
          <w:p w14:paraId="04307861" w14:textId="77777777" w:rsidR="006E6E62" w:rsidRPr="00D94597" w:rsidRDefault="006E6E62" w:rsidP="006E6E62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4111" w:type="dxa"/>
          </w:tcPr>
          <w:p w14:paraId="5286CD25" w14:textId="77777777" w:rsidR="006E6E62" w:rsidRPr="00D94597" w:rsidRDefault="006E6E62" w:rsidP="006E6E62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</w:tbl>
    <w:p w14:paraId="4238CD4D" w14:textId="77777777" w:rsidR="006E6E62" w:rsidRPr="006E6E62" w:rsidRDefault="006E6E62" w:rsidP="006E6E62">
      <w:pPr>
        <w:rPr>
          <w:rFonts w:ascii="黑体" w:eastAsia="黑体" w:hAnsi="黑体"/>
          <w:bCs/>
          <w:sz w:val="32"/>
          <w:szCs w:val="32"/>
        </w:rPr>
      </w:pPr>
    </w:p>
    <w:p w14:paraId="78717619" w14:textId="2E60AF7D" w:rsidR="00FE0934" w:rsidRPr="00210896" w:rsidRDefault="00FE0934" w:rsidP="0021089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bCs/>
          <w:sz w:val="32"/>
          <w:szCs w:val="32"/>
        </w:rPr>
      </w:pPr>
      <w:r w:rsidRPr="00210896">
        <w:rPr>
          <w:rFonts w:ascii="黑体" w:eastAsia="黑体" w:hAnsi="黑体"/>
          <w:bCs/>
          <w:sz w:val="32"/>
          <w:szCs w:val="32"/>
        </w:rPr>
        <w:t>相关服务信息</w:t>
      </w:r>
    </w:p>
    <w:p w14:paraId="33CC8BC1" w14:textId="77777777" w:rsidR="00FE0934" w:rsidRPr="001C0C26" w:rsidRDefault="00FE0934" w:rsidP="00FE0934">
      <w:pPr>
        <w:rPr>
          <w:rFonts w:ascii="仿宋_GB2312" w:eastAsia="仿宋_GB2312" w:hAnsi="楷体"/>
          <w:sz w:val="32"/>
          <w:szCs w:val="32"/>
        </w:rPr>
      </w:pPr>
      <w:r w:rsidRPr="001C0C26">
        <w:rPr>
          <w:rFonts w:ascii="仿宋_GB2312" w:eastAsia="仿宋_GB2312" w:hAnsi="楷体" w:hint="eastAsia"/>
          <w:sz w:val="32"/>
          <w:szCs w:val="32"/>
        </w:rPr>
        <w:t>合同清单：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1918"/>
        <w:gridCol w:w="1059"/>
        <w:gridCol w:w="3118"/>
        <w:gridCol w:w="1276"/>
      </w:tblGrid>
      <w:tr w:rsidR="00FE0934" w:rsidRPr="00D94597" w14:paraId="24F55324" w14:textId="77777777" w:rsidTr="00722E1B">
        <w:tc>
          <w:tcPr>
            <w:tcW w:w="846" w:type="dxa"/>
            <w:vAlign w:val="center"/>
          </w:tcPr>
          <w:p w14:paraId="491A2987" w14:textId="77777777" w:rsidR="00FE0934" w:rsidRPr="00E944D5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918" w:type="dxa"/>
            <w:vAlign w:val="center"/>
          </w:tcPr>
          <w:p w14:paraId="0BB805A6" w14:textId="77777777" w:rsidR="00FE0934" w:rsidRPr="00E944D5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合同签订日期</w:t>
            </w:r>
          </w:p>
        </w:tc>
        <w:tc>
          <w:tcPr>
            <w:tcW w:w="1059" w:type="dxa"/>
            <w:vAlign w:val="center"/>
          </w:tcPr>
          <w:p w14:paraId="2DBD7078" w14:textId="77777777" w:rsidR="00FE0934" w:rsidRPr="00E944D5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服务对象</w:t>
            </w:r>
          </w:p>
        </w:tc>
        <w:tc>
          <w:tcPr>
            <w:tcW w:w="3118" w:type="dxa"/>
            <w:vAlign w:val="center"/>
          </w:tcPr>
          <w:p w14:paraId="57908A27" w14:textId="77777777" w:rsidR="00FE0934" w:rsidRPr="00E944D5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E944D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服务内容</w:t>
            </w:r>
          </w:p>
        </w:tc>
        <w:tc>
          <w:tcPr>
            <w:tcW w:w="1276" w:type="dxa"/>
            <w:vAlign w:val="center"/>
          </w:tcPr>
          <w:p w14:paraId="5F10DCD9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合同金额（万元）</w:t>
            </w:r>
          </w:p>
        </w:tc>
      </w:tr>
      <w:tr w:rsidR="00FE0934" w:rsidRPr="00D94597" w14:paraId="4A9084E7" w14:textId="77777777" w:rsidTr="00722E1B">
        <w:tc>
          <w:tcPr>
            <w:tcW w:w="846" w:type="dxa"/>
          </w:tcPr>
          <w:p w14:paraId="72834B8A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31F5E791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59" w:type="dxa"/>
          </w:tcPr>
          <w:p w14:paraId="41C17806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3118" w:type="dxa"/>
          </w:tcPr>
          <w:p w14:paraId="3626498F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75E0C272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FE0934" w:rsidRPr="00D94597" w14:paraId="2D201897" w14:textId="77777777" w:rsidTr="00722E1B">
        <w:tc>
          <w:tcPr>
            <w:tcW w:w="846" w:type="dxa"/>
          </w:tcPr>
          <w:p w14:paraId="25476491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3EE9CF90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59" w:type="dxa"/>
          </w:tcPr>
          <w:p w14:paraId="2ACCACB1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3118" w:type="dxa"/>
          </w:tcPr>
          <w:p w14:paraId="0909D2ED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58ED92A8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FE0934" w:rsidRPr="00D94597" w14:paraId="1EE3EDC0" w14:textId="77777777" w:rsidTr="00722E1B">
        <w:tc>
          <w:tcPr>
            <w:tcW w:w="846" w:type="dxa"/>
          </w:tcPr>
          <w:p w14:paraId="435C1F5D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18" w:type="dxa"/>
          </w:tcPr>
          <w:p w14:paraId="402C09B4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59" w:type="dxa"/>
          </w:tcPr>
          <w:p w14:paraId="747D0CD6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3118" w:type="dxa"/>
          </w:tcPr>
          <w:p w14:paraId="7C6274C2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682642F7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FE0934" w:rsidRPr="00D94597" w14:paraId="469D3D78" w14:textId="77777777" w:rsidTr="00722E1B">
        <w:tc>
          <w:tcPr>
            <w:tcW w:w="2764" w:type="dxa"/>
            <w:gridSpan w:val="2"/>
          </w:tcPr>
          <w:p w14:paraId="2924A76F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服务性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收入合计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（万元）：</w:t>
            </w:r>
          </w:p>
        </w:tc>
        <w:tc>
          <w:tcPr>
            <w:tcW w:w="5453" w:type="dxa"/>
            <w:gridSpan w:val="3"/>
          </w:tcPr>
          <w:p w14:paraId="7E380824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</w:tbl>
    <w:p w14:paraId="194C101E" w14:textId="77777777" w:rsidR="00FE0934" w:rsidRDefault="00FE0934" w:rsidP="00FE0934">
      <w:pPr>
        <w:rPr>
          <w:rFonts w:ascii="黑体" w:eastAsia="黑体" w:hAnsi="黑体"/>
          <w:sz w:val="32"/>
          <w:szCs w:val="32"/>
        </w:rPr>
      </w:pPr>
    </w:p>
    <w:p w14:paraId="16131B7A" w14:textId="77777777" w:rsidR="00FE0934" w:rsidRPr="001C0C26" w:rsidRDefault="00FE0934" w:rsidP="00FE0934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收入</w:t>
      </w:r>
      <w:r w:rsidRPr="001C0C26">
        <w:rPr>
          <w:rFonts w:ascii="仿宋_GB2312" w:eastAsia="仿宋_GB2312" w:hAnsi="楷体"/>
          <w:sz w:val="32"/>
          <w:szCs w:val="32"/>
        </w:rPr>
        <w:t>清单</w:t>
      </w:r>
      <w:r>
        <w:rPr>
          <w:rFonts w:ascii="仿宋_GB2312" w:eastAsia="仿宋_GB2312" w:hAnsi="楷体" w:hint="eastAsia"/>
          <w:sz w:val="32"/>
          <w:szCs w:val="32"/>
        </w:rPr>
        <w:t>：</w:t>
      </w:r>
    </w:p>
    <w:tbl>
      <w:tblPr>
        <w:tblStyle w:val="a4"/>
        <w:tblW w:w="8217" w:type="dxa"/>
        <w:tblLook w:val="04A0" w:firstRow="1" w:lastRow="0" w:firstColumn="1" w:lastColumn="0" w:noHBand="0" w:noVBand="1"/>
      </w:tblPr>
      <w:tblGrid>
        <w:gridCol w:w="783"/>
        <w:gridCol w:w="1316"/>
        <w:gridCol w:w="2291"/>
        <w:gridCol w:w="2551"/>
        <w:gridCol w:w="1276"/>
      </w:tblGrid>
      <w:tr w:rsidR="00FE0934" w:rsidRPr="00D94597" w14:paraId="11A3B771" w14:textId="77777777" w:rsidTr="00FE0934">
        <w:tc>
          <w:tcPr>
            <w:tcW w:w="783" w:type="dxa"/>
          </w:tcPr>
          <w:p w14:paraId="7611E338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316" w:type="dxa"/>
          </w:tcPr>
          <w:p w14:paraId="2746DB9F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开票时间</w:t>
            </w:r>
          </w:p>
        </w:tc>
        <w:tc>
          <w:tcPr>
            <w:tcW w:w="2291" w:type="dxa"/>
          </w:tcPr>
          <w:p w14:paraId="64643B66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发票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编号</w:t>
            </w:r>
          </w:p>
        </w:tc>
        <w:tc>
          <w:tcPr>
            <w:tcW w:w="2551" w:type="dxa"/>
          </w:tcPr>
          <w:p w14:paraId="7447B3AF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对应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合同序号</w:t>
            </w:r>
          </w:p>
        </w:tc>
        <w:tc>
          <w:tcPr>
            <w:tcW w:w="1276" w:type="dxa"/>
          </w:tcPr>
          <w:p w14:paraId="7DC53589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金额（万）</w:t>
            </w:r>
          </w:p>
        </w:tc>
      </w:tr>
      <w:tr w:rsidR="00FE0934" w:rsidRPr="00D94597" w14:paraId="14E79754" w14:textId="77777777" w:rsidTr="00FE0934">
        <w:tc>
          <w:tcPr>
            <w:tcW w:w="783" w:type="dxa"/>
          </w:tcPr>
          <w:p w14:paraId="50C12877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</w:tcPr>
          <w:p w14:paraId="1D3A42D6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91" w:type="dxa"/>
          </w:tcPr>
          <w:p w14:paraId="5F22CAE8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551" w:type="dxa"/>
          </w:tcPr>
          <w:p w14:paraId="54CF04D7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24F98ECA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FE0934" w:rsidRPr="00D94597" w14:paraId="36F78D2F" w14:textId="77777777" w:rsidTr="00FE0934">
        <w:tc>
          <w:tcPr>
            <w:tcW w:w="783" w:type="dxa"/>
          </w:tcPr>
          <w:p w14:paraId="13A530FC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</w:tcPr>
          <w:p w14:paraId="4354E141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91" w:type="dxa"/>
          </w:tcPr>
          <w:p w14:paraId="2A524CD0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551" w:type="dxa"/>
          </w:tcPr>
          <w:p w14:paraId="32598501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 w14:paraId="2F504F1B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FE0934" w:rsidRPr="00D94597" w14:paraId="787AF7D1" w14:textId="77777777" w:rsidTr="00FE0934">
        <w:tc>
          <w:tcPr>
            <w:tcW w:w="2099" w:type="dxa"/>
            <w:gridSpan w:val="2"/>
          </w:tcPr>
          <w:p w14:paraId="51F01DC3" w14:textId="73ADC234" w:rsidR="00FE0934" w:rsidRPr="00D94597" w:rsidRDefault="00355745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服务性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收入合计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（万元）</w:t>
            </w:r>
            <w:r w:rsidR="00FE0934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：</w:t>
            </w:r>
          </w:p>
        </w:tc>
        <w:tc>
          <w:tcPr>
            <w:tcW w:w="6118" w:type="dxa"/>
            <w:gridSpan w:val="3"/>
          </w:tcPr>
          <w:p w14:paraId="03B2ABF1" w14:textId="77777777" w:rsidR="00FE0934" w:rsidRPr="00D94597" w:rsidRDefault="00FE0934" w:rsidP="00722E1B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</w:tbl>
    <w:p w14:paraId="208200C4" w14:textId="77777777" w:rsidR="00FE0934" w:rsidRDefault="00FE0934" w:rsidP="00FE0934">
      <w:pPr>
        <w:rPr>
          <w:rFonts w:ascii="仿宋_GB2312" w:eastAsia="仿宋_GB2312" w:hAnsi="仿宋_GB2312" w:cs="仿宋_GB2312"/>
          <w:bCs/>
          <w:color w:val="000000" w:themeColor="text1"/>
          <w:sz w:val="24"/>
          <w:szCs w:val="32"/>
        </w:rPr>
      </w:pPr>
    </w:p>
    <w:p w14:paraId="36643226" w14:textId="77777777" w:rsidR="00FE0934" w:rsidRPr="00355745" w:rsidRDefault="00FE0934" w:rsidP="00A903AB">
      <w:pPr>
        <w:pStyle w:val="a3"/>
        <w:ind w:left="720" w:firstLineChars="0" w:firstLine="0"/>
        <w:rPr>
          <w:rFonts w:ascii="黑体" w:eastAsia="黑体" w:hAnsi="黑体"/>
          <w:sz w:val="32"/>
          <w:szCs w:val="32"/>
        </w:rPr>
      </w:pPr>
    </w:p>
    <w:p w14:paraId="3CE4B891" w14:textId="77777777" w:rsidR="00616D81" w:rsidRPr="00B02EE7" w:rsidRDefault="00A903AB" w:rsidP="00B02EE7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 w:rsidRPr="00B02EE7">
        <w:rPr>
          <w:rFonts w:ascii="黑体" w:eastAsia="黑体" w:hAnsi="黑体" w:hint="eastAsia"/>
          <w:sz w:val="32"/>
          <w:szCs w:val="32"/>
        </w:rPr>
        <w:t>服务能力</w:t>
      </w:r>
    </w:p>
    <w:tbl>
      <w:tblPr>
        <w:tblStyle w:val="a4"/>
        <w:tblW w:w="8356" w:type="dxa"/>
        <w:tblLook w:val="04A0" w:firstRow="1" w:lastRow="0" w:firstColumn="1" w:lastColumn="0" w:noHBand="0" w:noVBand="1"/>
      </w:tblPr>
      <w:tblGrid>
        <w:gridCol w:w="2633"/>
        <w:gridCol w:w="1698"/>
        <w:gridCol w:w="1545"/>
        <w:gridCol w:w="2480"/>
      </w:tblGrid>
      <w:tr w:rsidR="00A903AB" w14:paraId="282CE7BC" w14:textId="77777777" w:rsidTr="004A0E4A">
        <w:trPr>
          <w:trHeight w:val="124"/>
        </w:trPr>
        <w:tc>
          <w:tcPr>
            <w:tcW w:w="2633" w:type="dxa"/>
          </w:tcPr>
          <w:p w14:paraId="2D896792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公司名称</w:t>
            </w:r>
          </w:p>
        </w:tc>
        <w:tc>
          <w:tcPr>
            <w:tcW w:w="5722" w:type="dxa"/>
            <w:gridSpan w:val="3"/>
          </w:tcPr>
          <w:p w14:paraId="0B571E2A" w14:textId="77777777" w:rsidR="00A903AB" w:rsidRDefault="00A903AB" w:rsidP="00536FE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903AB" w14:paraId="0CA11B63" w14:textId="77777777" w:rsidTr="004A0E4A">
        <w:trPr>
          <w:trHeight w:val="124"/>
        </w:trPr>
        <w:tc>
          <w:tcPr>
            <w:tcW w:w="2633" w:type="dxa"/>
          </w:tcPr>
          <w:p w14:paraId="5DC2CCCB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统一社会信用代码</w:t>
            </w:r>
          </w:p>
        </w:tc>
        <w:tc>
          <w:tcPr>
            <w:tcW w:w="5722" w:type="dxa"/>
            <w:gridSpan w:val="3"/>
          </w:tcPr>
          <w:p w14:paraId="15377C1D" w14:textId="77777777" w:rsidR="00A903AB" w:rsidRDefault="00A903AB" w:rsidP="00536FE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903AB" w14:paraId="2B252693" w14:textId="77777777" w:rsidTr="004A0E4A">
        <w:trPr>
          <w:trHeight w:val="124"/>
        </w:trPr>
        <w:tc>
          <w:tcPr>
            <w:tcW w:w="2633" w:type="dxa"/>
          </w:tcPr>
          <w:p w14:paraId="1BA456F2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  <w:lang w:eastAsia="zh-Hans"/>
              </w:rPr>
              <w:t>政府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对接人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  <w:lang w:eastAsia="zh-Hans"/>
              </w:rPr>
              <w:t>姓名</w:t>
            </w:r>
          </w:p>
        </w:tc>
        <w:tc>
          <w:tcPr>
            <w:tcW w:w="1698" w:type="dxa"/>
          </w:tcPr>
          <w:p w14:paraId="0AA83B50" w14:textId="77777777" w:rsidR="00A903AB" w:rsidRDefault="00A903AB" w:rsidP="00536FE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45" w:type="dxa"/>
          </w:tcPr>
          <w:p w14:paraId="72F824C8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联系方式</w:t>
            </w:r>
          </w:p>
        </w:tc>
        <w:tc>
          <w:tcPr>
            <w:tcW w:w="2478" w:type="dxa"/>
          </w:tcPr>
          <w:p w14:paraId="34A7F9C1" w14:textId="77777777" w:rsidR="00A903AB" w:rsidRDefault="00A903AB" w:rsidP="00536FE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903AB" w14:paraId="47D17831" w14:textId="77777777" w:rsidTr="004A0E4A">
        <w:trPr>
          <w:trHeight w:val="247"/>
        </w:trPr>
        <w:tc>
          <w:tcPr>
            <w:tcW w:w="8356" w:type="dxa"/>
            <w:gridSpan w:val="4"/>
          </w:tcPr>
          <w:p w14:paraId="4B45977D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一、基本信息</w:t>
            </w:r>
          </w:p>
        </w:tc>
      </w:tr>
      <w:tr w:rsidR="00A903AB" w14:paraId="2E87AB57" w14:textId="77777777" w:rsidTr="004A0E4A">
        <w:trPr>
          <w:trHeight w:val="1182"/>
        </w:trPr>
        <w:tc>
          <w:tcPr>
            <w:tcW w:w="8356" w:type="dxa"/>
            <w:gridSpan w:val="4"/>
          </w:tcPr>
          <w:p w14:paraId="49FCCB37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企业基本介绍（</w:t>
            </w:r>
            <w:r>
              <w:rPr>
                <w:rFonts w:ascii="仿宋" w:eastAsia="仿宋" w:hAnsi="仿宋" w:cs="仿宋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00字左右）：</w:t>
            </w:r>
          </w:p>
          <w:p w14:paraId="020CC78A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</w:p>
          <w:p w14:paraId="3F4FA258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</w:p>
          <w:p w14:paraId="6D13E010" w14:textId="77777777" w:rsidR="00A903AB" w:rsidRPr="004A0E4A" w:rsidRDefault="00A903AB" w:rsidP="00536FE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903AB" w14:paraId="3797AA8F" w14:textId="77777777" w:rsidTr="004A0E4A">
        <w:trPr>
          <w:trHeight w:val="1355"/>
        </w:trPr>
        <w:tc>
          <w:tcPr>
            <w:tcW w:w="8356" w:type="dxa"/>
            <w:gridSpan w:val="4"/>
          </w:tcPr>
          <w:p w14:paraId="25C5073E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企业资质荣誉：</w:t>
            </w:r>
          </w:p>
          <w:p w14:paraId="12B398D0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</w:p>
          <w:p w14:paraId="0EFA1B63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</w:p>
          <w:p w14:paraId="2BF964CE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</w:p>
          <w:p w14:paraId="199D0363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903AB" w14:paraId="27DCF12F" w14:textId="77777777" w:rsidTr="004A0E4A">
        <w:trPr>
          <w:trHeight w:val="1081"/>
        </w:trPr>
        <w:tc>
          <w:tcPr>
            <w:tcW w:w="8356" w:type="dxa"/>
            <w:gridSpan w:val="4"/>
          </w:tcPr>
          <w:p w14:paraId="5076EF43" w14:textId="77777777" w:rsidR="00A903AB" w:rsidRDefault="00A903AB" w:rsidP="00A903AB">
            <w:pPr>
              <w:numPr>
                <w:ilvl w:val="0"/>
                <w:numId w:val="7"/>
              </w:num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服务能力标签</w:t>
            </w:r>
          </w:p>
          <w:p w14:paraId="7DC5C9D5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8E6321">
              <w:rPr>
                <w:rFonts w:ascii="仿宋" w:eastAsia="仿宋" w:hAnsi="仿宋" w:cs="仿宋" w:hint="eastAsia"/>
                <w:sz w:val="24"/>
              </w:rPr>
              <w:t>（</w:t>
            </w:r>
            <w:r w:rsidRPr="008E6321">
              <w:rPr>
                <w:rFonts w:ascii="仿宋" w:eastAsia="仿宋" w:hAnsi="仿宋" w:cs="仿宋" w:hint="eastAsia"/>
                <w:sz w:val="24"/>
                <w:lang w:eastAsia="zh-Hans"/>
              </w:rPr>
              <w:t>根据自身情况</w:t>
            </w:r>
            <w:r w:rsidRPr="008E6321">
              <w:rPr>
                <w:rFonts w:ascii="仿宋" w:eastAsia="仿宋" w:hAnsi="仿宋" w:cs="仿宋"/>
                <w:sz w:val="24"/>
                <w:lang w:eastAsia="zh-Hans"/>
              </w:rPr>
              <w:t>，</w:t>
            </w:r>
            <w:r w:rsidRPr="008E6321">
              <w:rPr>
                <w:rFonts w:ascii="仿宋" w:eastAsia="仿宋" w:hAnsi="仿宋" w:cs="仿宋" w:hint="eastAsia"/>
                <w:sz w:val="24"/>
                <w:lang w:eastAsia="zh-Hans"/>
              </w:rPr>
              <w:t>选择对外服务能力的标签</w:t>
            </w:r>
            <w:r w:rsidRPr="008E6321">
              <w:rPr>
                <w:rFonts w:ascii="仿宋" w:eastAsia="仿宋" w:hAnsi="仿宋" w:cs="仿宋"/>
                <w:sz w:val="24"/>
                <w:lang w:eastAsia="zh-Hans"/>
              </w:rPr>
              <w:t>，</w:t>
            </w:r>
            <w:r w:rsidRPr="008E6321">
              <w:rPr>
                <w:rFonts w:ascii="仿宋" w:eastAsia="仿宋" w:hAnsi="仿宋" w:cs="仿宋" w:hint="eastAsia"/>
                <w:sz w:val="24"/>
              </w:rPr>
              <w:t>后续考虑</w:t>
            </w:r>
            <w:r w:rsidRPr="008E6321">
              <w:rPr>
                <w:rFonts w:ascii="仿宋" w:eastAsia="仿宋" w:hAnsi="仿宋" w:cs="仿宋" w:hint="eastAsia"/>
                <w:sz w:val="24"/>
                <w:lang w:eastAsia="zh-Hans"/>
              </w:rPr>
              <w:t>接入园区经济大脑</w:t>
            </w:r>
            <w:r w:rsidRPr="008E6321">
              <w:rPr>
                <w:rFonts w:ascii="仿宋" w:eastAsia="仿宋" w:hAnsi="仿宋" w:cs="仿宋"/>
                <w:sz w:val="24"/>
                <w:lang w:eastAsia="zh-Hans"/>
              </w:rPr>
              <w:t>，</w:t>
            </w:r>
            <w:r w:rsidRPr="008E6321">
              <w:rPr>
                <w:rFonts w:ascii="仿宋" w:eastAsia="仿宋" w:hAnsi="仿宋" w:cs="仿宋" w:hint="eastAsia"/>
                <w:sz w:val="24"/>
                <w:lang w:eastAsia="zh-Hans"/>
              </w:rPr>
              <w:t>作为</w:t>
            </w:r>
            <w:r w:rsidRPr="008E6321">
              <w:rPr>
                <w:rFonts w:ascii="仿宋" w:eastAsia="仿宋" w:hAnsi="仿宋" w:cs="仿宋" w:hint="eastAsia"/>
                <w:sz w:val="24"/>
              </w:rPr>
              <w:t>供需服务商，可多选</w:t>
            </w:r>
            <w:r w:rsidRPr="008E6321">
              <w:rPr>
                <w:rFonts w:ascii="仿宋" w:eastAsia="仿宋" w:hAnsi="仿宋" w:cs="仿宋"/>
                <w:sz w:val="24"/>
              </w:rPr>
              <w:t>，</w:t>
            </w:r>
            <w:r w:rsidRPr="008E6321">
              <w:rPr>
                <w:rFonts w:ascii="仿宋" w:eastAsia="仿宋" w:hAnsi="仿宋" w:cs="仿宋" w:hint="eastAsia"/>
                <w:sz w:val="24"/>
                <w:lang w:eastAsia="zh-Hans"/>
              </w:rPr>
              <w:t>请精准填写</w:t>
            </w:r>
            <w:r w:rsidRPr="008E6321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</w:tr>
      <w:tr w:rsidR="00A903AB" w14:paraId="48600C2B" w14:textId="77777777" w:rsidTr="004A0E4A">
        <w:trPr>
          <w:trHeight w:val="1342"/>
        </w:trPr>
        <w:tc>
          <w:tcPr>
            <w:tcW w:w="2633" w:type="dxa"/>
            <w:vAlign w:val="center"/>
          </w:tcPr>
          <w:p w14:paraId="621D54D7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1.整体方案</w:t>
            </w:r>
          </w:p>
        </w:tc>
        <w:tc>
          <w:tcPr>
            <w:tcW w:w="5722" w:type="dxa"/>
            <w:gridSpan w:val="3"/>
          </w:tcPr>
          <w:p w14:paraId="1A4CA1DC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整体规划设计</w:t>
            </w:r>
          </w:p>
          <w:p w14:paraId="08EA4207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智能工厂集成</w:t>
            </w:r>
          </w:p>
          <w:p w14:paraId="1DF3B680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数字化车间集成</w:t>
            </w:r>
          </w:p>
          <w:p w14:paraId="29AD0991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生产线集成</w:t>
            </w:r>
          </w:p>
          <w:p w14:paraId="6E54DAF0" w14:textId="77777777" w:rsidR="00A903AB" w:rsidRDefault="00A903AB" w:rsidP="00536FEF">
            <w:pPr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  </w:t>
            </w:r>
          </w:p>
        </w:tc>
      </w:tr>
      <w:tr w:rsidR="00A903AB" w14:paraId="495F9B74" w14:textId="77777777" w:rsidTr="004A0E4A">
        <w:trPr>
          <w:trHeight w:val="1628"/>
        </w:trPr>
        <w:tc>
          <w:tcPr>
            <w:tcW w:w="2633" w:type="dxa"/>
            <w:vAlign w:val="center"/>
          </w:tcPr>
          <w:p w14:paraId="27BFA584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2.系统仿真</w:t>
            </w:r>
          </w:p>
        </w:tc>
        <w:tc>
          <w:tcPr>
            <w:tcW w:w="5722" w:type="dxa"/>
            <w:gridSpan w:val="3"/>
          </w:tcPr>
          <w:p w14:paraId="7E3D6EE6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工艺方案仿真</w:t>
            </w:r>
          </w:p>
          <w:p w14:paraId="15D4655E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控制方案仿真</w:t>
            </w:r>
          </w:p>
          <w:p w14:paraId="10418BB6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故障分析模拟</w:t>
            </w:r>
          </w:p>
          <w:p w14:paraId="3D998050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能耗产能分析</w:t>
            </w:r>
          </w:p>
          <w:p w14:paraId="44DC4392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培训调试指导</w:t>
            </w:r>
          </w:p>
          <w:p w14:paraId="51190EF5" w14:textId="77777777" w:rsidR="00A903AB" w:rsidRDefault="00A903AB" w:rsidP="00536FEF">
            <w:pPr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  </w:t>
            </w:r>
          </w:p>
        </w:tc>
      </w:tr>
      <w:tr w:rsidR="00A903AB" w14:paraId="424EC3E8" w14:textId="77777777" w:rsidTr="004A0E4A">
        <w:trPr>
          <w:trHeight w:val="1615"/>
        </w:trPr>
        <w:tc>
          <w:tcPr>
            <w:tcW w:w="2633" w:type="dxa"/>
            <w:vAlign w:val="center"/>
          </w:tcPr>
          <w:p w14:paraId="73DB91CC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3.智能制造装备</w:t>
            </w:r>
          </w:p>
        </w:tc>
        <w:tc>
          <w:tcPr>
            <w:tcW w:w="5722" w:type="dxa"/>
            <w:gridSpan w:val="3"/>
          </w:tcPr>
          <w:p w14:paraId="49752516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高档数控机床与工业机器人</w:t>
            </w:r>
          </w:p>
          <w:p w14:paraId="2E1C9F13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智能传感与控制装备</w:t>
            </w:r>
          </w:p>
          <w:p w14:paraId="1B0F6CD4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检测与装配装备</w:t>
            </w:r>
          </w:p>
          <w:p w14:paraId="39CEBB16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智能物流设备</w:t>
            </w:r>
          </w:p>
          <w:p w14:paraId="4AEC0C10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增材制造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设备</w:t>
            </w:r>
          </w:p>
          <w:p w14:paraId="5C97B02E" w14:textId="77777777" w:rsidR="00A903AB" w:rsidRDefault="00A903AB" w:rsidP="00536FEF">
            <w:pPr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  </w:t>
            </w:r>
          </w:p>
        </w:tc>
      </w:tr>
      <w:tr w:rsidR="00A903AB" w14:paraId="24AF900A" w14:textId="77777777" w:rsidTr="004A0E4A">
        <w:trPr>
          <w:trHeight w:val="1094"/>
        </w:trPr>
        <w:tc>
          <w:tcPr>
            <w:tcW w:w="2633" w:type="dxa"/>
            <w:vAlign w:val="center"/>
          </w:tcPr>
          <w:p w14:paraId="62BE6409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4.工业控制系统</w:t>
            </w:r>
          </w:p>
        </w:tc>
        <w:tc>
          <w:tcPr>
            <w:tcW w:w="5722" w:type="dxa"/>
            <w:gridSpan w:val="3"/>
          </w:tcPr>
          <w:p w14:paraId="3D10956C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可编程逻辑控制器（PLC）</w:t>
            </w:r>
          </w:p>
          <w:p w14:paraId="40411625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分布式控制系统（DCS）</w:t>
            </w:r>
          </w:p>
          <w:p w14:paraId="1BFB4EFA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数据采集与监视控制系统（SCADA）</w:t>
            </w:r>
          </w:p>
          <w:p w14:paraId="131195E1" w14:textId="77777777" w:rsidR="00A903AB" w:rsidRDefault="00A903AB" w:rsidP="00536FEF">
            <w:pPr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  </w:t>
            </w:r>
          </w:p>
        </w:tc>
      </w:tr>
      <w:tr w:rsidR="00A903AB" w14:paraId="2F68ACCD" w14:textId="77777777" w:rsidTr="004A0E4A">
        <w:trPr>
          <w:trHeight w:val="2971"/>
        </w:trPr>
        <w:tc>
          <w:tcPr>
            <w:tcW w:w="2633" w:type="dxa"/>
            <w:vAlign w:val="center"/>
          </w:tcPr>
          <w:p w14:paraId="7E35850E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5.工业软件</w:t>
            </w:r>
          </w:p>
        </w:tc>
        <w:tc>
          <w:tcPr>
            <w:tcW w:w="5722" w:type="dxa"/>
            <w:gridSpan w:val="3"/>
          </w:tcPr>
          <w:p w14:paraId="663E577B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产品生命周期管理软件（PLM）</w:t>
            </w:r>
          </w:p>
          <w:p w14:paraId="00AEEB05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制造执行系统（MES）</w:t>
            </w:r>
          </w:p>
          <w:p w14:paraId="517AD06B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仓储物流系统（WMS）</w:t>
            </w:r>
          </w:p>
          <w:p w14:paraId="6F9A7C26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企业资源计划（ERP）</w:t>
            </w:r>
          </w:p>
          <w:p w14:paraId="1499BCF6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高级计划排产系统（APS）</w:t>
            </w:r>
          </w:p>
          <w:p w14:paraId="68F2E648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客户关系管理（CRM）</w:t>
            </w:r>
          </w:p>
          <w:p w14:paraId="49794BD8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供应链管理（SCM）</w:t>
            </w:r>
          </w:p>
          <w:p w14:paraId="4D5F88B1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计算机辅助设计（CAD）</w:t>
            </w:r>
          </w:p>
          <w:p w14:paraId="650BC55E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计算机辅助工程（CAE）</w:t>
            </w:r>
          </w:p>
          <w:p w14:paraId="0F9F838A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计算机辅助工艺过程设计（CAPP）</w:t>
            </w:r>
          </w:p>
          <w:p w14:paraId="7585F72F" w14:textId="77777777" w:rsidR="00A903AB" w:rsidRDefault="00A903AB" w:rsidP="00536FEF">
            <w:pPr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  </w:t>
            </w:r>
          </w:p>
        </w:tc>
      </w:tr>
      <w:tr w:rsidR="00A903AB" w14:paraId="6B9177EF" w14:textId="77777777" w:rsidTr="004A0E4A">
        <w:trPr>
          <w:trHeight w:val="820"/>
        </w:trPr>
        <w:tc>
          <w:tcPr>
            <w:tcW w:w="8356" w:type="dxa"/>
            <w:gridSpan w:val="4"/>
          </w:tcPr>
          <w:p w14:paraId="5DBA0F82" w14:textId="77777777" w:rsidR="00A903AB" w:rsidRPr="008E6321" w:rsidRDefault="00A903AB" w:rsidP="00A903AB">
            <w:pPr>
              <w:numPr>
                <w:ilvl w:val="0"/>
                <w:numId w:val="7"/>
              </w:num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8E6321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服务</w:t>
            </w:r>
            <w:r w:rsidRPr="008E6321">
              <w:rPr>
                <w:rFonts w:ascii="仿宋" w:eastAsia="仿宋" w:hAnsi="仿宋" w:cs="仿宋" w:hint="eastAsia"/>
                <w:b/>
                <w:bCs/>
                <w:sz w:val="28"/>
                <w:szCs w:val="28"/>
                <w:lang w:eastAsia="zh-Hans"/>
              </w:rPr>
              <w:t>过的</w:t>
            </w:r>
            <w:r w:rsidRPr="008E6321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行业</w:t>
            </w:r>
          </w:p>
          <w:p w14:paraId="45F1E2AA" w14:textId="77777777" w:rsidR="00A903AB" w:rsidRDefault="00A903AB" w:rsidP="00536F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8E6321">
              <w:rPr>
                <w:rFonts w:ascii="仿宋" w:eastAsia="仿宋" w:hAnsi="仿宋" w:cs="仿宋" w:hint="eastAsia"/>
                <w:sz w:val="24"/>
              </w:rPr>
              <w:t>（</w:t>
            </w:r>
            <w:r w:rsidRPr="008E6321">
              <w:rPr>
                <w:rFonts w:ascii="仿宋" w:eastAsia="仿宋" w:hAnsi="仿宋" w:cs="仿宋" w:hint="eastAsia"/>
                <w:sz w:val="24"/>
                <w:lang w:eastAsia="zh-Hans"/>
              </w:rPr>
              <w:t>选择服务过的行业</w:t>
            </w:r>
            <w:r w:rsidRPr="008E6321">
              <w:rPr>
                <w:rFonts w:ascii="仿宋" w:eastAsia="仿宋" w:hAnsi="仿宋" w:cs="仿宋"/>
                <w:sz w:val="24"/>
                <w:lang w:eastAsia="zh-Hans"/>
              </w:rPr>
              <w:t>，</w:t>
            </w:r>
            <w:r w:rsidRPr="008E6321">
              <w:rPr>
                <w:rFonts w:ascii="仿宋" w:eastAsia="仿宋" w:hAnsi="仿宋" w:cs="仿宋" w:hint="eastAsia"/>
                <w:sz w:val="24"/>
                <w:lang w:eastAsia="zh-Hans"/>
              </w:rPr>
              <w:t>需有服务案例</w:t>
            </w:r>
            <w:r w:rsidRPr="008E6321">
              <w:rPr>
                <w:rFonts w:ascii="仿宋" w:eastAsia="仿宋" w:hAnsi="仿宋" w:cs="仿宋" w:hint="eastAsia"/>
                <w:sz w:val="24"/>
              </w:rPr>
              <w:t>，可多选</w:t>
            </w:r>
            <w:r w:rsidRPr="008E6321">
              <w:rPr>
                <w:rFonts w:ascii="仿宋" w:eastAsia="仿宋" w:hAnsi="仿宋" w:cs="仿宋"/>
                <w:sz w:val="24"/>
              </w:rPr>
              <w:t>，</w:t>
            </w:r>
            <w:r w:rsidRPr="008E6321">
              <w:rPr>
                <w:rFonts w:ascii="仿宋" w:eastAsia="仿宋" w:hAnsi="仿宋" w:cs="仿宋" w:hint="eastAsia"/>
                <w:sz w:val="24"/>
                <w:lang w:eastAsia="zh-Hans"/>
              </w:rPr>
              <w:t>请精准填写</w:t>
            </w:r>
            <w:r w:rsidRPr="008E6321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</w:tr>
      <w:tr w:rsidR="00A903AB" w14:paraId="674FBD23" w14:textId="77777777" w:rsidTr="004A0E4A">
        <w:trPr>
          <w:trHeight w:val="7846"/>
        </w:trPr>
        <w:tc>
          <w:tcPr>
            <w:tcW w:w="8356" w:type="dxa"/>
            <w:gridSpan w:val="4"/>
          </w:tcPr>
          <w:p w14:paraId="46B30668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农副食品加工业</w:t>
            </w:r>
          </w:p>
          <w:p w14:paraId="5D09A3EA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食品制造业</w:t>
            </w:r>
          </w:p>
          <w:p w14:paraId="55E22392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酒、饮料和精制茶制造业</w:t>
            </w:r>
          </w:p>
          <w:p w14:paraId="5F7B7087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烟草制品业</w:t>
            </w:r>
          </w:p>
          <w:p w14:paraId="1D98D8BE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纺织业</w:t>
            </w:r>
          </w:p>
          <w:p w14:paraId="0BBFA181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纺织服装、服饰业皮革、毛皮、羽毛及其制品和制鞋业</w:t>
            </w:r>
          </w:p>
          <w:p w14:paraId="51A39958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木材加工和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木、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竹、藤、棕、草制品业</w:t>
            </w:r>
          </w:p>
          <w:p w14:paraId="0C3EA9C0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家具制造业</w:t>
            </w:r>
          </w:p>
          <w:p w14:paraId="5B02E9FD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造纸和纸制品业</w:t>
            </w:r>
          </w:p>
          <w:p w14:paraId="19D77471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印刷和记录媒介复制业</w:t>
            </w:r>
          </w:p>
          <w:p w14:paraId="799ACB3E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文教、工美、体育和娱乐用品制造业</w:t>
            </w:r>
          </w:p>
          <w:p w14:paraId="42741291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石油、煤炭及其他燃料加工业</w:t>
            </w:r>
          </w:p>
          <w:p w14:paraId="79F9270E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化学原料和化学制品制造业医药制造业</w:t>
            </w:r>
          </w:p>
          <w:p w14:paraId="665C30E1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化学纤维制造业</w:t>
            </w:r>
          </w:p>
          <w:p w14:paraId="79CC1E0C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橡胶和塑料制品业</w:t>
            </w:r>
          </w:p>
          <w:p w14:paraId="26A9AB4C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非金属矿物制品业</w:t>
            </w:r>
          </w:p>
          <w:p w14:paraId="561D3CAE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黑色金属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治炼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和压延加工业</w:t>
            </w:r>
          </w:p>
          <w:p w14:paraId="3AADB049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有色金属冶炼和压延加工业</w:t>
            </w:r>
          </w:p>
          <w:p w14:paraId="3450A887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金属制品业</w:t>
            </w:r>
          </w:p>
          <w:p w14:paraId="155E0BE0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通用设备制造业</w:t>
            </w:r>
          </w:p>
          <w:p w14:paraId="53FA5921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专用设备制造业</w:t>
            </w:r>
          </w:p>
          <w:p w14:paraId="463A2F23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汽车制造业</w:t>
            </w:r>
          </w:p>
          <w:p w14:paraId="412F3DFD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铁路、船舶、航空航天和其他运输设备制造业</w:t>
            </w:r>
          </w:p>
          <w:p w14:paraId="4C69D871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电气机械和器材制造业</w:t>
            </w:r>
          </w:p>
          <w:p w14:paraId="13A15679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计算机、通信和其他电子设备制造业</w:t>
            </w:r>
          </w:p>
          <w:p w14:paraId="2F7F1741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仪器仪表制造业</w:t>
            </w:r>
          </w:p>
          <w:p w14:paraId="39ABF467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废弃资源综合利用业</w:t>
            </w:r>
          </w:p>
          <w:p w14:paraId="14CBDA74" w14:textId="77777777" w:rsidR="00A903AB" w:rsidRDefault="00A903AB" w:rsidP="00536FE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金属制品、机械和设备修理业</w:t>
            </w:r>
          </w:p>
          <w:p w14:paraId="6B884F1B" w14:textId="77777777" w:rsidR="00A903AB" w:rsidRDefault="00A903AB" w:rsidP="00536FEF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其他制造业</w:t>
            </w:r>
          </w:p>
        </w:tc>
      </w:tr>
    </w:tbl>
    <w:p w14:paraId="7917CB24" w14:textId="77777777" w:rsidR="0066055A" w:rsidRPr="008E6321" w:rsidRDefault="0066055A" w:rsidP="008E6321">
      <w:pPr>
        <w:rPr>
          <w:rFonts w:ascii="黑体" w:eastAsia="黑体" w:hAnsi="黑体"/>
          <w:sz w:val="32"/>
          <w:szCs w:val="32"/>
        </w:rPr>
      </w:pPr>
    </w:p>
    <w:sectPr w:rsidR="0066055A" w:rsidRPr="008E63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C0B45" w14:textId="77777777" w:rsidR="00134137" w:rsidRDefault="00134137" w:rsidP="00C21BC3">
      <w:r>
        <w:separator/>
      </w:r>
    </w:p>
  </w:endnote>
  <w:endnote w:type="continuationSeparator" w:id="0">
    <w:p w14:paraId="76FE33D0" w14:textId="77777777" w:rsidR="00134137" w:rsidRDefault="00134137" w:rsidP="00C2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AE400" w14:textId="77777777" w:rsidR="00134137" w:rsidRDefault="00134137" w:rsidP="00C21BC3">
      <w:r>
        <w:separator/>
      </w:r>
    </w:p>
  </w:footnote>
  <w:footnote w:type="continuationSeparator" w:id="0">
    <w:p w14:paraId="193E1588" w14:textId="77777777" w:rsidR="00134137" w:rsidRDefault="00134137" w:rsidP="00C21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52AB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9331F8C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19235A78"/>
    <w:multiLevelType w:val="singleLevel"/>
    <w:tmpl w:val="19235A7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42B436A6"/>
    <w:multiLevelType w:val="hybridMultilevel"/>
    <w:tmpl w:val="EE98FC68"/>
    <w:lvl w:ilvl="0" w:tplc="F0186A28">
      <w:start w:val="1"/>
      <w:numFmt w:val="japaneseCounting"/>
      <w:lvlText w:val="（%1）"/>
      <w:lvlJc w:val="left"/>
      <w:pPr>
        <w:ind w:left="1800" w:hanging="108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4C616E7A"/>
    <w:multiLevelType w:val="hybridMultilevel"/>
    <w:tmpl w:val="EE98FC68"/>
    <w:lvl w:ilvl="0" w:tplc="F0186A28">
      <w:start w:val="1"/>
      <w:numFmt w:val="japaneseCounting"/>
      <w:lvlText w:val="（%1）"/>
      <w:lvlJc w:val="left"/>
      <w:pPr>
        <w:ind w:left="1800" w:hanging="108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578135B9"/>
    <w:multiLevelType w:val="hybridMultilevel"/>
    <w:tmpl w:val="9C7CCFF8"/>
    <w:lvl w:ilvl="0" w:tplc="88AE10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8C0300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78CA4280"/>
    <w:multiLevelType w:val="hybridMultilevel"/>
    <w:tmpl w:val="0F6ABFF2"/>
    <w:lvl w:ilvl="0" w:tplc="82A2E446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D81"/>
    <w:rsid w:val="00001B9B"/>
    <w:rsid w:val="00003D3E"/>
    <w:rsid w:val="000A6666"/>
    <w:rsid w:val="00134137"/>
    <w:rsid w:val="001673A6"/>
    <w:rsid w:val="001F0696"/>
    <w:rsid w:val="00210896"/>
    <w:rsid w:val="002B7E9E"/>
    <w:rsid w:val="002F23B1"/>
    <w:rsid w:val="00355745"/>
    <w:rsid w:val="003877A8"/>
    <w:rsid w:val="003A0B0A"/>
    <w:rsid w:val="003E09DD"/>
    <w:rsid w:val="003F433F"/>
    <w:rsid w:val="00417278"/>
    <w:rsid w:val="0045557B"/>
    <w:rsid w:val="004857F5"/>
    <w:rsid w:val="004A0E4A"/>
    <w:rsid w:val="00573D1A"/>
    <w:rsid w:val="005B1FDB"/>
    <w:rsid w:val="005C3245"/>
    <w:rsid w:val="00610D7F"/>
    <w:rsid w:val="00616D81"/>
    <w:rsid w:val="006529FD"/>
    <w:rsid w:val="006565C4"/>
    <w:rsid w:val="0066055A"/>
    <w:rsid w:val="00662F64"/>
    <w:rsid w:val="006E0C13"/>
    <w:rsid w:val="006E6E62"/>
    <w:rsid w:val="006E7C41"/>
    <w:rsid w:val="00742328"/>
    <w:rsid w:val="007C18BE"/>
    <w:rsid w:val="007F11C4"/>
    <w:rsid w:val="007F5030"/>
    <w:rsid w:val="008226AE"/>
    <w:rsid w:val="00835674"/>
    <w:rsid w:val="00874407"/>
    <w:rsid w:val="008906AB"/>
    <w:rsid w:val="008B2F00"/>
    <w:rsid w:val="008E6321"/>
    <w:rsid w:val="009353E3"/>
    <w:rsid w:val="0097639A"/>
    <w:rsid w:val="0098223C"/>
    <w:rsid w:val="00A903AB"/>
    <w:rsid w:val="00AD6FDE"/>
    <w:rsid w:val="00AE2C81"/>
    <w:rsid w:val="00B02EE7"/>
    <w:rsid w:val="00B52A1C"/>
    <w:rsid w:val="00B55504"/>
    <w:rsid w:val="00B77A58"/>
    <w:rsid w:val="00BA2C81"/>
    <w:rsid w:val="00BB392E"/>
    <w:rsid w:val="00BB71E8"/>
    <w:rsid w:val="00C21BC3"/>
    <w:rsid w:val="00C31942"/>
    <w:rsid w:val="00CA2055"/>
    <w:rsid w:val="00D02E1B"/>
    <w:rsid w:val="00D855F7"/>
    <w:rsid w:val="00D94597"/>
    <w:rsid w:val="00EA754E"/>
    <w:rsid w:val="00EC27C3"/>
    <w:rsid w:val="00F313A7"/>
    <w:rsid w:val="00F31D7A"/>
    <w:rsid w:val="00FC3635"/>
    <w:rsid w:val="00FD7E4E"/>
    <w:rsid w:val="00FE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8B6FE5"/>
  <w15:docId w15:val="{D3227ADE-9DE1-49F3-87A7-EDC8B6B3F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D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6D81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616D81"/>
    <w:pPr>
      <w:ind w:firstLineChars="200" w:firstLine="420"/>
    </w:pPr>
  </w:style>
  <w:style w:type="table" w:styleId="a4">
    <w:name w:val="Table Grid"/>
    <w:basedOn w:val="a1"/>
    <w:uiPriority w:val="39"/>
    <w:qFormat/>
    <w:rsid w:val="00D94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21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21BC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21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21B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毛圣泽</dc:creator>
  <cp:keywords/>
  <dc:description/>
  <cp:lastModifiedBy>企业发展服务中心-高雅</cp:lastModifiedBy>
  <cp:revision>27</cp:revision>
  <dcterms:created xsi:type="dcterms:W3CDTF">2021-06-24T06:44:00Z</dcterms:created>
  <dcterms:modified xsi:type="dcterms:W3CDTF">2022-08-05T07:13:00Z</dcterms:modified>
</cp:coreProperties>
</file>