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E0" w:rsidRPr="00DB7B04" w:rsidRDefault="00BA0FE0" w:rsidP="00BA0FE0">
      <w:pPr>
        <w:rPr>
          <w:rFonts w:ascii="方正仿宋简体" w:eastAsia="方正仿宋简体" w:hint="eastAsia"/>
          <w:sz w:val="34"/>
          <w:szCs w:val="34"/>
        </w:rPr>
      </w:pPr>
      <w:r w:rsidRPr="00DB7B04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rFonts w:hint="eastAsia"/>
          <w:sz w:val="34"/>
          <w:szCs w:val="34"/>
        </w:rPr>
        <w:t>1</w:t>
      </w:r>
    </w:p>
    <w:p w:rsidR="00BA0FE0" w:rsidRPr="00FD3893" w:rsidRDefault="00BA0FE0" w:rsidP="00BA0FE0">
      <w:pPr>
        <w:jc w:val="center"/>
        <w:rPr>
          <w:rFonts w:ascii="宋体" w:hAnsi="宋体" w:hint="eastAsia"/>
          <w:b/>
          <w:sz w:val="36"/>
          <w:szCs w:val="36"/>
        </w:rPr>
      </w:pPr>
      <w:r w:rsidRPr="00FD3893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FD3893">
        <w:rPr>
          <w:rFonts w:ascii="宋体" w:hAnsi="宋体" w:hint="eastAsia"/>
          <w:b/>
          <w:sz w:val="36"/>
          <w:szCs w:val="36"/>
        </w:rPr>
        <w:t>年引进</w:t>
      </w:r>
      <w:r>
        <w:rPr>
          <w:rFonts w:ascii="宋体" w:hAnsi="宋体" w:hint="eastAsia"/>
          <w:b/>
          <w:sz w:val="36"/>
          <w:szCs w:val="36"/>
        </w:rPr>
        <w:t>境</w:t>
      </w:r>
      <w:r w:rsidRPr="00FD3893">
        <w:rPr>
          <w:rFonts w:ascii="宋体" w:hAnsi="宋体" w:hint="eastAsia"/>
          <w:b/>
          <w:sz w:val="36"/>
          <w:szCs w:val="36"/>
        </w:rPr>
        <w:t>外技术、管理人才项目计划汇总表</w:t>
      </w:r>
    </w:p>
    <w:tbl>
      <w:tblPr>
        <w:tblW w:w="14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985"/>
        <w:gridCol w:w="1843"/>
        <w:gridCol w:w="1417"/>
        <w:gridCol w:w="1418"/>
        <w:gridCol w:w="803"/>
        <w:gridCol w:w="803"/>
        <w:gridCol w:w="803"/>
        <w:gridCol w:w="803"/>
        <w:gridCol w:w="803"/>
        <w:gridCol w:w="804"/>
        <w:gridCol w:w="1276"/>
      </w:tblGrid>
      <w:tr w:rsidR="00BA0FE0" w:rsidTr="00BB11C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287" w:type="dxa"/>
            <w:vAlign w:val="center"/>
          </w:tcPr>
          <w:p w:rsidR="00BA0FE0" w:rsidRDefault="00BA0FE0" w:rsidP="00BB11C3">
            <w:pPr>
              <w:tabs>
                <w:tab w:val="left" w:pos="22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85" w:type="dxa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</w:t>
            </w:r>
          </w:p>
        </w:tc>
        <w:tc>
          <w:tcPr>
            <w:tcW w:w="1417" w:type="dxa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1418" w:type="dxa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803" w:type="dxa"/>
            <w:vAlign w:val="center"/>
          </w:tcPr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首席专家人数</w:t>
            </w:r>
          </w:p>
        </w:tc>
        <w:tc>
          <w:tcPr>
            <w:tcW w:w="803" w:type="dxa"/>
            <w:vAlign w:val="center"/>
          </w:tcPr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高端专家人数</w:t>
            </w:r>
          </w:p>
        </w:tc>
        <w:tc>
          <w:tcPr>
            <w:tcW w:w="803" w:type="dxa"/>
            <w:vAlign w:val="center"/>
          </w:tcPr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拟聘</w:t>
            </w:r>
          </w:p>
          <w:p w:rsidR="00BA0FE0" w:rsidRDefault="00BA0FE0" w:rsidP="00BB11C3">
            <w:pPr>
              <w:tabs>
                <w:tab w:val="left" w:pos="352"/>
              </w:tabs>
              <w:ind w:left="206" w:hangingChars="98" w:hanging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803" w:type="dxa"/>
            <w:vAlign w:val="center"/>
          </w:tcPr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拟聘</w:t>
            </w:r>
          </w:p>
          <w:p w:rsidR="00BA0FE0" w:rsidRDefault="00BA0FE0" w:rsidP="00BB11C3">
            <w:pPr>
              <w:tabs>
                <w:tab w:val="left" w:pos="352"/>
              </w:tabs>
              <w:ind w:left="206" w:hangingChars="98" w:hanging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总人次</w:t>
            </w:r>
          </w:p>
        </w:tc>
        <w:tc>
          <w:tcPr>
            <w:tcW w:w="803" w:type="dxa"/>
            <w:vAlign w:val="center"/>
          </w:tcPr>
          <w:p w:rsidR="00BA0FE0" w:rsidRDefault="00BA0FE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在华工作天数（天）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</w:tcPr>
          <w:p w:rsidR="00BA0FE0" w:rsidRDefault="00BA0FE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1985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  <w:tr w:rsidR="00BA0FE0" w:rsidTr="00BB11C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87" w:type="dxa"/>
            <w:vAlign w:val="center"/>
          </w:tcPr>
          <w:p w:rsidR="00BA0FE0" w:rsidRDefault="00BA0FE0" w:rsidP="00BB11C3">
            <w:pPr>
              <w:tabs>
                <w:tab w:val="left" w:pos="22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985" w:type="dxa"/>
            <w:vAlign w:val="center"/>
          </w:tcPr>
          <w:p w:rsidR="00BA0FE0" w:rsidRDefault="00BA0FE0" w:rsidP="00BB11C3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3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:rsidR="00BA0FE0" w:rsidRDefault="00BA0FE0" w:rsidP="00BB11C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A0FE0" w:rsidRDefault="00BA0FE0" w:rsidP="00BB11C3">
            <w:pPr>
              <w:rPr>
                <w:rFonts w:hint="eastAsia"/>
              </w:rPr>
            </w:pPr>
          </w:p>
        </w:tc>
      </w:tr>
    </w:tbl>
    <w:p w:rsidR="00BA0FE0" w:rsidRDefault="00BA0FE0" w:rsidP="00BA0FE0">
      <w:pPr>
        <w:ind w:firstLine="435"/>
        <w:jc w:val="left"/>
        <w:rPr>
          <w:rFonts w:hint="eastAsia"/>
        </w:rPr>
      </w:pPr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审核：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批准：</w:t>
      </w:r>
    </w:p>
    <w:p w:rsidR="00BA0FE0" w:rsidRDefault="00BA0FE0" w:rsidP="00BA0FE0">
      <w:pPr>
        <w:ind w:firstLineChars="200" w:firstLine="420"/>
        <w:jc w:val="left"/>
        <w:sectPr w:rsidR="00BA0FE0" w:rsidSect="00C32285">
          <w:pgSz w:w="16840" w:h="11907" w:orient="landscape" w:code="9"/>
          <w:pgMar w:top="1588" w:right="2098" w:bottom="1304" w:left="2155" w:header="851" w:footer="1531" w:gutter="0"/>
          <w:cols w:space="425"/>
          <w:docGrid w:linePitch="285"/>
        </w:sectPr>
      </w:pP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550E1" w:rsidRPr="00BA0FE0" w:rsidRDefault="003550E1"/>
    <w:sectPr w:rsidR="003550E1" w:rsidRPr="00BA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E1" w:rsidRDefault="003550E1" w:rsidP="00BA0FE0">
      <w:r>
        <w:separator/>
      </w:r>
    </w:p>
  </w:endnote>
  <w:endnote w:type="continuationSeparator" w:id="1">
    <w:p w:rsidR="003550E1" w:rsidRDefault="003550E1" w:rsidP="00B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E1" w:rsidRDefault="003550E1" w:rsidP="00BA0FE0">
      <w:r>
        <w:separator/>
      </w:r>
    </w:p>
  </w:footnote>
  <w:footnote w:type="continuationSeparator" w:id="1">
    <w:p w:rsidR="003550E1" w:rsidRDefault="003550E1" w:rsidP="00BA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FE0"/>
    <w:rsid w:val="003550E1"/>
    <w:rsid w:val="00BA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2017-09-21T06:24:00Z</dcterms:created>
  <dcterms:modified xsi:type="dcterms:W3CDTF">2017-09-21T06:24:00Z</dcterms:modified>
</cp:coreProperties>
</file>