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仿宋" w:cs="Times New Roman"/>
          <w:szCs w:val="32"/>
        </w:rPr>
        <w:t>附件2</w:t>
      </w: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48"/>
          <w:szCs w:val="20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sz w:val="48"/>
          <w:szCs w:val="20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sz w:val="48"/>
          <w:szCs w:val="20"/>
        </w:rPr>
      </w:pP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48"/>
          <w:szCs w:val="20"/>
        </w:rPr>
      </w:pPr>
      <w:r>
        <w:rPr>
          <w:rFonts w:hint="default" w:ascii="Times New Roman" w:hAnsi="Times New Roman" w:eastAsia="方正小标宋_GBK" w:cs="Times New Roman"/>
          <w:sz w:val="48"/>
          <w:szCs w:val="20"/>
        </w:rPr>
        <w:t>江苏省服务型制造示范企业申报材料</w:t>
      </w:r>
    </w:p>
    <w:p>
      <w:pPr>
        <w:spacing w:line="240" w:lineRule="auto"/>
        <w:rPr>
          <w:rFonts w:hint="default" w:ascii="Times New Roman" w:hAnsi="Times New Roman" w:eastAsia="仿宋_GB2312" w:cs="Times New Roman"/>
          <w:sz w:val="30"/>
          <w:szCs w:val="20"/>
        </w:rPr>
      </w:pPr>
    </w:p>
    <w:p>
      <w:pPr>
        <w:spacing w:line="240" w:lineRule="auto"/>
        <w:ind w:firstLine="1650" w:firstLineChars="550"/>
        <w:rPr>
          <w:rFonts w:hint="default" w:ascii="Times New Roman" w:hAnsi="Times New Roman" w:eastAsia="仿宋_GB2312" w:cs="Times New Roman"/>
          <w:sz w:val="30"/>
          <w:szCs w:val="20"/>
        </w:rPr>
      </w:pPr>
    </w:p>
    <w:p>
      <w:pPr>
        <w:spacing w:line="240" w:lineRule="auto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20"/>
        </w:rPr>
        <w:t xml:space="preserve">       </w:t>
      </w:r>
      <w:r>
        <w:rPr>
          <w:rFonts w:hint="default" w:ascii="Times New Roman" w:hAnsi="Times New Roman" w:eastAsia="仿宋" w:cs="Times New Roman"/>
          <w:sz w:val="30"/>
          <w:szCs w:val="20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申 报 单 位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(盖章)</w:t>
      </w:r>
    </w:p>
    <w:p>
      <w:pPr>
        <w:spacing w:line="240" w:lineRule="auto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行 业 类 别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                    </w:t>
      </w:r>
    </w:p>
    <w:p>
      <w:pPr>
        <w:spacing w:line="240" w:lineRule="auto"/>
        <w:rPr>
          <w:rFonts w:hint="default" w:ascii="Times New Roman" w:hAnsi="Times New Roman" w:eastAsia="方正仿宋_GBK" w:cs="Times New Roman"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 xml:space="preserve">申 报 领 域 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  <w:t xml:space="preserve">                              </w:t>
      </w:r>
    </w:p>
    <w:p>
      <w:pPr>
        <w:spacing w:line="240" w:lineRule="auto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申 报 地 区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市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县（市、区）</w:t>
      </w:r>
    </w:p>
    <w:p>
      <w:pPr>
        <w:spacing w:line="240" w:lineRule="auto"/>
        <w:ind w:firstLine="1350" w:firstLineChars="450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填   表  人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电 话：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      </w:t>
      </w:r>
    </w:p>
    <w:p>
      <w:pPr>
        <w:spacing w:line="240" w:lineRule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 填 报 日 期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</w:t>
      </w:r>
    </w:p>
    <w:p>
      <w:pPr>
        <w:spacing w:line="240" w:lineRule="auto"/>
        <w:jc w:val="both"/>
        <w:rPr>
          <w:rFonts w:hint="default" w:ascii="Times New Roman" w:hAnsi="Times New Roman" w:eastAsia="方正仿宋_GBK" w:cs="Times New Roman"/>
          <w:szCs w:val="20"/>
        </w:rPr>
      </w:pPr>
      <w:r>
        <w:rPr>
          <w:rFonts w:hint="default" w:ascii="Times New Roman" w:hAnsi="Times New Roman" w:eastAsia="方正仿宋_GBK" w:cs="Times New Roman"/>
          <w:szCs w:val="20"/>
        </w:rPr>
        <w:t xml:space="preserve">        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1"/>
          <w:szCs w:val="20"/>
        </w:rPr>
      </w:pPr>
    </w:p>
    <w:p>
      <w:pPr>
        <w:widowControl/>
        <w:tabs>
          <w:tab w:val="left" w:pos="1453"/>
          <w:tab w:val="left" w:pos="2573"/>
          <w:tab w:val="left" w:pos="3953"/>
          <w:tab w:val="left" w:pos="5253"/>
          <w:tab w:val="left" w:pos="6333"/>
          <w:tab w:val="left" w:pos="7393"/>
          <w:tab w:val="left" w:pos="8533"/>
          <w:tab w:val="left" w:pos="9573"/>
        </w:tabs>
        <w:spacing w:line="240" w:lineRule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江苏省工业和信息化厅制</w:t>
      </w:r>
    </w:p>
    <w:p>
      <w:pPr>
        <w:widowControl/>
        <w:spacing w:line="240" w:lineRule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方正仿宋_GBK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kern w:val="0"/>
          <w:sz w:val="36"/>
          <w:szCs w:val="36"/>
        </w:rPr>
        <w:t>填 报 说 明</w:t>
      </w:r>
    </w:p>
    <w:p>
      <w:pPr>
        <w:widowControl/>
        <w:spacing w:line="240" w:lineRule="auto"/>
        <w:jc w:val="center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一、申报材料内容：申报材料由三部分组成，分别为申报表、申报书正文和附件。其中，申报书正文和附件分别参阅相关参考提纲。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二、申报单位应根据实际情况填写各表项，并组织编写申报书，附件证明材料请使用扫描件（复印件）。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三、申报单位对所填报的相关内容真实性负责。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四、申报材料请同时提供纸质版和电子版,纸质版须与电子版内容一致。纸质材料请使用A4纸双面印刷，装订平整，请勿以活页方式装订，书脊处请标注申报主体名称。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五、申报书正文字体为四号仿宋体，单倍行距。一级标题三号黑体，二级标题四号楷体。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widowControl/>
        <w:tabs>
          <w:tab w:val="left" w:pos="1067"/>
          <w:tab w:val="center" w:pos="4213"/>
        </w:tabs>
        <w:spacing w:line="240" w:lineRule="auto"/>
        <w:jc w:val="both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>
      <w:pPr>
        <w:widowControl/>
        <w:tabs>
          <w:tab w:val="left" w:pos="1067"/>
          <w:tab w:val="center" w:pos="4213"/>
        </w:tabs>
        <w:spacing w:line="240" w:lineRule="auto"/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kern w:val="0"/>
          <w:sz w:val="40"/>
          <w:szCs w:val="40"/>
        </w:rPr>
        <w:t>江苏省服务型制造示范企业申报表</w:t>
      </w:r>
    </w:p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026"/>
        <w:gridCol w:w="406"/>
        <w:gridCol w:w="1261"/>
        <w:gridCol w:w="264"/>
        <w:gridCol w:w="540"/>
        <w:gridCol w:w="609"/>
        <w:gridCol w:w="141"/>
        <w:gridCol w:w="428"/>
        <w:gridCol w:w="145"/>
        <w:gridCol w:w="1134"/>
        <w:gridCol w:w="174"/>
        <w:gridCol w:w="309"/>
        <w:gridCol w:w="1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3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ind w:left="93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2573"/>
                <w:tab w:val="left" w:pos="4910"/>
                <w:tab w:val="left" w:pos="5253"/>
                <w:tab w:val="left" w:pos="6333"/>
                <w:tab w:val="left" w:pos="7393"/>
              </w:tabs>
              <w:spacing w:line="240" w:lineRule="auto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2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□国有控股企业 □外商及港澳台商投资企业 □私营企业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是否为股份制企业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440" w:firstLineChars="6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□是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8" w:leftChars="-33" w:right="-61" w:rightChars="-19" w:hanging="88" w:hangingChars="37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ind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传  真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申报领域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□总集成总承包 □定制化服务□全生命周期管理□节能环保服务□生产性金融服务□供应链管理 □检验检测认证服务□其他创新服务____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所属集群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□新型电力装备□新能源□物联网□生物医药□高端纺织□新材料□半导体□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高端装备□航空航天□高技术船舶与海工装备□新能源汽车□新一代信息通信□节能环保□新型食品□软件与信息服务□新兴数字产业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从业人员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员工总数（人）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研发人员占比（%）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生产人员占比（%）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开展服务型制造相关工作人员占比（%）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本科及以上学历人员占比（%）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服务型制造主要做法、典型案例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企业所获国家、省荣誉奖励情况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2020年1月1日以来企业为客户开展服务型制造项目名称及完成情况（3个及以上）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经营管理情况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2020年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2021年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营业收入(万元)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其中，综合服务收入（万元）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税金总额 (万元)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服务型制造投入(万元)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营业收入增长率（%）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净利润增长率（%）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研发投入占收入比例（%）</w:t>
            </w:r>
          </w:p>
        </w:tc>
        <w:tc>
          <w:tcPr>
            <w:tcW w:w="1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研发能力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（获得的专利、知识产权等名称）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牵头或参与过的与服务型制造转型升级有关的标准化工作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（对于已发布/立项的国标/行标/团标/企标，请填写“标准号/计划号”）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是否设立独立服务部门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97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填报单位意见及真实性承诺：</w:t>
            </w:r>
          </w:p>
          <w:p>
            <w:pPr>
              <w:widowControl/>
              <w:spacing w:line="320" w:lineRule="exact"/>
              <w:ind w:firstLine="57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本报表所有材料，均真实、完整，如有不实，愿承担相应的责任。</w:t>
            </w:r>
          </w:p>
          <w:p>
            <w:pPr>
              <w:widowControl/>
              <w:spacing w:line="320" w:lineRule="exact"/>
              <w:ind w:firstLine="4080" w:firstLineChars="170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申报单位(章)</w:t>
            </w:r>
          </w:p>
          <w:p>
            <w:pPr>
              <w:widowControl/>
              <w:spacing w:line="320" w:lineRule="exact"/>
              <w:ind w:firstLine="57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负责人（签章）                  年   月  日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地方推荐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9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            盖   章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ind w:firstLine="360" w:firstLineChars="100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《江苏省服务型制造示范企业申报书》参考提纲</w:t>
      </w:r>
    </w:p>
    <w:p>
      <w:pPr>
        <w:rPr>
          <w:rFonts w:hint="default" w:ascii="Times New Roman" w:hAnsi="Times New Roman" w:eastAsia="方正黑体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</w:rPr>
        <w:t xml:space="preserve">   </w:t>
      </w:r>
      <w:r>
        <w:rPr>
          <w:rFonts w:hint="default" w:ascii="Times New Roman" w:hAnsi="Times New Roman" w:eastAsia="黑体" w:cs="Times New Roman"/>
        </w:rPr>
        <w:t xml:space="preserve"> </w:t>
      </w:r>
      <w:r>
        <w:rPr>
          <w:rFonts w:hint="default" w:ascii="Times New Roman" w:hAnsi="Times New Roman" w:eastAsia="方正黑体_GBK" w:cs="Times New Roman"/>
          <w:sz w:val="24"/>
          <w:szCs w:val="24"/>
        </w:rPr>
        <w:t>一、</w:t>
      </w:r>
      <w:r>
        <w:rPr>
          <w:rFonts w:hint="default" w:ascii="Times New Roman" w:hAnsi="Times New Roman" w:eastAsia="方正黑体_GBK" w:cs="Times New Roman"/>
          <w:sz w:val="24"/>
          <w:szCs w:val="24"/>
        </w:rPr>
        <w:tab/>
      </w:r>
      <w:r>
        <w:rPr>
          <w:rFonts w:hint="default" w:ascii="Times New Roman" w:hAnsi="Times New Roman" w:eastAsia="方正黑体_GBK" w:cs="Times New Roman"/>
          <w:sz w:val="24"/>
          <w:szCs w:val="24"/>
        </w:rPr>
        <w:t>企业基本情况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iCs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方正仿宋_GBK" w:cs="Times New Roman"/>
          <w:iCs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</w:rPr>
        <w:t>二、企业服务型制造主要做法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1、结合所申报的服务型制造示范企业典型模式，介绍企业服务型制造发展情况。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2、企业服务型制造管理体系（各项制度建立、组织构建、开展服务型制造的环境保障等）。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3、企业开展服务型制造的基础条件（软硬件设施条件、研发创新情况、已获得的省级以上立项计划、奖项等情况、合作单位情况、相关资质等）。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4、企业人才队伍建设情况，包括服务型制造人才队伍建设。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5、企业在服务型制造方面采取的措施、典型案例、示范性特征（针对申报领域）、2020年1月1日以来服务型制造相关投入、开展服务型制造项目名称（3个及以上）、实施过程内容、完成情况及取得的主要经济和社会效益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黑体_GBK" w:cs="Times New Roman"/>
          <w:iCs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Cs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bCs/>
          <w:iCs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Cs/>
          <w:iCs/>
          <w:sz w:val="24"/>
          <w:szCs w:val="24"/>
        </w:rPr>
        <w:t>总结并提炼</w:t>
      </w:r>
      <w:r>
        <w:rPr>
          <w:rFonts w:hint="default" w:ascii="Times New Roman" w:hAnsi="Times New Roman" w:eastAsia="方正仿宋_GBK" w:cs="Times New Roman"/>
          <w:iCs/>
          <w:sz w:val="24"/>
          <w:szCs w:val="24"/>
        </w:rPr>
        <w:t>企业服务型制造转型</w:t>
      </w:r>
      <w:r>
        <w:rPr>
          <w:rFonts w:hint="default" w:ascii="Times New Roman" w:hAnsi="Times New Roman" w:eastAsia="方正仿宋_GBK" w:cs="Times New Roman"/>
          <w:bCs/>
          <w:iCs/>
          <w:sz w:val="24"/>
          <w:szCs w:val="24"/>
        </w:rPr>
        <w:t>的示范经验和发展特色，企业转型升级过程中的典型经验，服务业务与制造业务融合情况及对制造业务的促进作用。服务型制造发展绩效，对企业降本增效的影响程度，其中，企业绩效包含服务绩效、运营绩效、创新绩效等。列明服务收入构成和增长具体情况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黑体_GBK" w:cs="Times New Roman"/>
          <w:iCs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Cs/>
          <w:sz w:val="24"/>
          <w:szCs w:val="24"/>
        </w:rPr>
        <w:t>四、下一步发展思路和规划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iCs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Cs/>
          <w:sz w:val="24"/>
          <w:szCs w:val="24"/>
        </w:rPr>
        <w:t>介绍企业在今后三年乃至更长时间在服务转型方面的发展思路，说明下一步发展的主要目标、关键举措和预期实现的经济社会效益。</w:t>
      </w:r>
    </w:p>
    <w:p>
      <w:pPr>
        <w:jc w:val="center"/>
        <w:rPr>
          <w:rFonts w:hint="default" w:ascii="Times New Roman" w:hAnsi="Times New Roman" w:eastAsia="方正小标宋简体" w:cs="Times New Roman"/>
        </w:rPr>
      </w:pPr>
    </w:p>
    <w:p>
      <w:pPr>
        <w:jc w:val="center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</w:rPr>
        <w:t>参 考 附 件</w:t>
      </w:r>
    </w:p>
    <w:p>
      <w:pPr>
        <w:jc w:val="center"/>
        <w:rPr>
          <w:rFonts w:hint="default" w:ascii="Times New Roman" w:hAnsi="Times New Roman" w:eastAsia="方正小标宋简体" w:cs="Times New Roma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1、企业营业执照复印件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yellow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2、经审计具有二维码的2022年度财务报表复印件(加盖公章) （如无二维码需提供说明）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3、2022年度企业综合服务收入明细表及相关证明材料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4、企业所获的国家、省荣誉奖励情况及相关证明材料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5、2020年1月1日以来有关服务型制造项目合同（3个及以上）、投入及服务型制造成果等复印件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6、相关产品的技术水平评价证书（鉴定证书）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7、申报单位认为可提供的其他材料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autoSpaceDE w:val="0"/>
        <w:spacing w:line="360" w:lineRule="auto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bidi="ar"/>
        </w:rPr>
      </w:pPr>
    </w:p>
    <w:p>
      <w:pPr>
        <w:autoSpaceDE w:val="0"/>
        <w:spacing w:line="360" w:lineRule="auto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bidi="ar"/>
        </w:rPr>
        <w:t>江苏省服务型制造示范平台申报材料</w:t>
      </w:r>
    </w:p>
    <w:p>
      <w:pPr>
        <w:autoSpaceDE w:val="0"/>
        <w:spacing w:line="360" w:lineRule="auto"/>
        <w:jc w:val="both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autoSpaceDE w:val="0"/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autoSpaceDE w:val="0"/>
        <w:spacing w:line="360" w:lineRule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bidi="ar"/>
        </w:rPr>
        <w:t xml:space="preserve"> </w:t>
      </w:r>
    </w:p>
    <w:p>
      <w:pPr>
        <w:autoSpaceDE w:val="0"/>
        <w:spacing w:line="360" w:lineRule="auto"/>
        <w:ind w:firstLine="1650" w:firstLineChars="55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bidi="ar"/>
        </w:rPr>
        <w:t xml:space="preserve"> </w:t>
      </w:r>
    </w:p>
    <w:p>
      <w:pPr>
        <w:autoSpaceDE w:val="0"/>
        <w:spacing w:line="360" w:lineRule="auto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bidi="ar"/>
        </w:rPr>
        <w:t xml:space="preserve">       </w:t>
      </w:r>
      <w:r>
        <w:rPr>
          <w:rFonts w:hint="default" w:ascii="Times New Roman" w:hAnsi="Times New Roman" w:eastAsia="仿宋" w:cs="Times New Roman"/>
          <w:sz w:val="30"/>
          <w:szCs w:val="30"/>
          <w:lang w:bidi="ar"/>
        </w:rPr>
        <w:t xml:space="preserve">  </w:t>
      </w: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 xml:space="preserve">申 报 单 位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bidi="ar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>(盖章)</w:t>
      </w:r>
    </w:p>
    <w:p>
      <w:pPr>
        <w:autoSpaceDE w:val="0"/>
        <w:spacing w:line="360" w:lineRule="auto"/>
        <w:rPr>
          <w:rFonts w:hint="default" w:ascii="Times New Roman" w:hAnsi="Times New Roman" w:eastAsia="方正仿宋_GBK" w:cs="Times New Roman"/>
          <w:color w:val="000000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bidi="ar"/>
        </w:rPr>
        <w:t xml:space="preserve">申 报 类 型 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u w:val="single"/>
          <w:lang w:bidi="ar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lang w:bidi="ar"/>
        </w:rPr>
        <w:t xml:space="preserve">                              </w:t>
      </w:r>
    </w:p>
    <w:p>
      <w:pPr>
        <w:autoSpaceDE w:val="0"/>
        <w:spacing w:line="360" w:lineRule="auto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 xml:space="preserve">         申 报 地 区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bidi="ar"/>
        </w:rPr>
        <w:t xml:space="preserve">        </w:t>
      </w: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>市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bidi="ar"/>
        </w:rPr>
        <w:t xml:space="preserve">       </w:t>
      </w: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>县（市、区）</w:t>
      </w:r>
    </w:p>
    <w:p>
      <w:pPr>
        <w:autoSpaceDE w:val="0"/>
        <w:spacing w:line="360" w:lineRule="auto"/>
        <w:ind w:firstLine="1350" w:firstLineChars="450"/>
        <w:rPr>
          <w:rFonts w:hint="default" w:ascii="Times New Roman" w:hAnsi="Times New Roman" w:eastAsia="方正仿宋_GBK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 xml:space="preserve">填   表  人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bidi="ar"/>
        </w:rPr>
        <w:t xml:space="preserve">        </w:t>
      </w: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>电 话：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bidi="ar"/>
        </w:rPr>
        <w:t xml:space="preserve">              </w:t>
      </w:r>
    </w:p>
    <w:p>
      <w:pPr>
        <w:autoSpaceDE w:val="0"/>
        <w:spacing w:line="360" w:lineRule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 xml:space="preserve">         填 报 日 期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bidi="ar"/>
        </w:rPr>
        <w:t xml:space="preserve">        </w:t>
      </w: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bidi="ar"/>
        </w:rPr>
        <w:t xml:space="preserve">      </w:t>
      </w: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  <w:lang w:bidi="ar"/>
        </w:rPr>
        <w:t xml:space="preserve">       </w:t>
      </w:r>
      <w:r>
        <w:rPr>
          <w:rFonts w:hint="default" w:ascii="Times New Roman" w:hAnsi="Times New Roman" w:eastAsia="方正仿宋_GBK" w:cs="Times New Roman"/>
          <w:sz w:val="30"/>
          <w:szCs w:val="30"/>
          <w:lang w:bidi="ar"/>
        </w:rPr>
        <w:t>日</w:t>
      </w:r>
    </w:p>
    <w:p>
      <w:pPr>
        <w:widowControl/>
        <w:autoSpaceDE w:val="0"/>
        <w:spacing w:line="360" w:lineRule="auto"/>
        <w:jc w:val="center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kern w:val="0"/>
          <w:sz w:val="36"/>
          <w:szCs w:val="36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widowControl/>
        <w:jc w:val="center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bidi="ar"/>
        </w:rPr>
        <w:t>江苏省工业和信息化厅制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kern w:val="0"/>
          <w:sz w:val="36"/>
          <w:szCs w:val="36"/>
          <w:lang w:bidi="ar"/>
        </w:rPr>
        <w:t xml:space="preserve"> 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kern w:val="0"/>
          <w:sz w:val="36"/>
          <w:szCs w:val="36"/>
          <w:lang w:bidi="ar"/>
        </w:rPr>
        <w:t xml:space="preserve">  </w:t>
      </w:r>
    </w:p>
    <w:p>
      <w:pPr>
        <w:widowControl/>
        <w:jc w:val="center"/>
        <w:rPr>
          <w:rFonts w:hint="default" w:ascii="Times New Roman" w:hAnsi="Times New Roman" w:eastAsia="方正仿宋_GBK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kern w:val="0"/>
          <w:sz w:val="36"/>
          <w:szCs w:val="36"/>
          <w:lang w:bidi="ar"/>
        </w:rPr>
        <w:t>填 报 说 明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kern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0"/>
          <w:sz w:val="36"/>
          <w:szCs w:val="36"/>
          <w:lang w:bidi="ar"/>
        </w:rPr>
        <w:t xml:space="preserve">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一、申报材料内容：申报材料由三部分组成，分别为申报表、申报书正文和附件。其中，申报书正文和附件分别参阅相关参考提纲。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二、申报单位应根据实际情况填写各表项，并组织编写申报书，附件证明材料请使用扫描件（复印件）。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三、申报单位对所填报的相关内容真实性负责。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四、申报材料请同时提供纸质版和电子版。纸质材料请使用A4纸双面印刷，其中申报书正文字体为四号仿宋体，单倍行距。一级标题三号黑体，二级标题四号楷体。</w:t>
      </w:r>
      <w:r>
        <w:rPr>
          <w:rFonts w:hint="default" w:ascii="Times New Roman" w:hAnsi="Times New Roman" w:eastAsia="方正仿宋_GBK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Cs w:val="32"/>
          <w:lang w:bidi="ar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  <w:lang w:bidi="ar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bidi="ar"/>
        </w:rPr>
        <w:t>江苏省服务型制造示范平台申报表</w:t>
      </w:r>
    </w:p>
    <w:p>
      <w:pPr>
        <w:widowControl/>
        <w:jc w:val="center"/>
        <w:rPr>
          <w:rFonts w:hint="default" w:ascii="Times New Roman" w:hAnsi="Times New Roman" w:eastAsia="仿宋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lang w:bidi="ar"/>
        </w:rPr>
        <w:t xml:space="preserve"> </w:t>
      </w:r>
    </w:p>
    <w:tbl>
      <w:tblPr>
        <w:tblStyle w:val="4"/>
        <w:tblW w:w="9412" w:type="dxa"/>
        <w:tblInd w:w="-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635"/>
        <w:gridCol w:w="859"/>
        <w:gridCol w:w="420"/>
        <w:gridCol w:w="533"/>
        <w:gridCol w:w="831"/>
        <w:gridCol w:w="553"/>
        <w:gridCol w:w="6"/>
        <w:gridCol w:w="136"/>
        <w:gridCol w:w="1068"/>
        <w:gridCol w:w="1342"/>
        <w:gridCol w:w="425"/>
        <w:gridCol w:w="16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23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网    址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7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720" w:firstLineChars="300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运营主体统一社会信用代码</w:t>
            </w:r>
          </w:p>
        </w:tc>
        <w:tc>
          <w:tcPr>
            <w:tcW w:w="466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运营主体</w:t>
            </w:r>
          </w:p>
        </w:tc>
        <w:tc>
          <w:tcPr>
            <w:tcW w:w="23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23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联 系 人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职   务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传    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运营主体性质</w:t>
            </w:r>
          </w:p>
        </w:tc>
        <w:tc>
          <w:tcPr>
            <w:tcW w:w="7004" w:type="dxa"/>
            <w:gridSpan w:val="10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□企业  □事业单位  □社会组织  □其他（请注明）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2408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____ 万元                                                        </w:t>
            </w:r>
          </w:p>
        </w:tc>
        <w:tc>
          <w:tcPr>
            <w:tcW w:w="35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主要投资方名称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性质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35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59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申报平台已获得的国家、省奖励及荣誉称号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59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请列举参与制定的服务相关标准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9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服务项目平均完成实施周期（按周计）</w:t>
            </w:r>
          </w:p>
        </w:tc>
        <w:tc>
          <w:tcPr>
            <w:tcW w:w="34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平台类型</w:t>
            </w:r>
          </w:p>
        </w:tc>
        <w:tc>
          <w:tcPr>
            <w:tcW w:w="700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□从制造业企业衍生出的服务平台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□第三方专业服务平台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服务型制造主要模式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（大类二选一）</w:t>
            </w:r>
          </w:p>
        </w:tc>
        <w:tc>
          <w:tcPr>
            <w:tcW w:w="700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□共享制造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□其他模式（可多选）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 xml:space="preserve">       □定制化服务           □供应链管理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 xml:space="preserve">       □检验检测认证         □全生命周期管理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 xml:space="preserve">       □总集成总承包         □节能环保服务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u w:val="single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 xml:space="preserve">       □生产性金融服务       □其他</w:t>
            </w: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u w:val="single"/>
                <w:lang w:bidi="ar"/>
              </w:rPr>
              <w:t xml:space="preserve">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2408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上年末总资产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____ 万元 </w:t>
            </w:r>
          </w:p>
        </w:tc>
        <w:tc>
          <w:tcPr>
            <w:tcW w:w="7004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240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7004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从业人数（人）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技术服务人员比例（%）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  <w:szCs w:val="24"/>
                <w:lang w:bidi="ar"/>
              </w:rPr>
              <w:t>中高级职业资格人员比例（%）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本科以上学历人员比例（%）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经营指标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2020年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2021年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营业收入（万元）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其中：服务收入（万元）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服务收入占比（%）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资产总额（万元）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利润总额（万元）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服务制造业企业户数（个）</w:t>
            </w:r>
          </w:p>
        </w:tc>
        <w:tc>
          <w:tcPr>
            <w:tcW w:w="247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1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eastAsia="华文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服务典型制造业企业名单（选填5户）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91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1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服务企业名称</w:t>
            </w:r>
          </w:p>
        </w:tc>
        <w:tc>
          <w:tcPr>
            <w:tcW w:w="136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95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525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  <w:tc>
          <w:tcPr>
            <w:tcW w:w="4525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9" w:hRule="atLeast"/>
        </w:trPr>
        <w:tc>
          <w:tcPr>
            <w:tcW w:w="94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填报单位意见及真实性承诺：</w:t>
            </w:r>
          </w:p>
          <w:p>
            <w:pPr>
              <w:widowControl/>
              <w:spacing w:line="400" w:lineRule="exact"/>
              <w:ind w:firstLine="960" w:firstLineChars="400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本申报表所有材料，均真实、完整，如有不实，愿承担相应的责任。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        </w:t>
            </w:r>
          </w:p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申报单位（章）                     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负责人（签章）              </w:t>
            </w:r>
          </w:p>
          <w:p>
            <w:pPr>
              <w:widowControl/>
              <w:spacing w:line="400" w:lineRule="exact"/>
              <w:ind w:firstLine="4080" w:firstLineChars="1700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地方推荐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盖   章      </w:t>
            </w:r>
          </w:p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年  月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rPr>
          <w:rFonts w:hint="default" w:ascii="Times New Roman" w:hAnsi="Times New Roman" w:eastAsia="方正小标宋_GBK" w:cs="Times New Roman"/>
          <w:sz w:val="36"/>
          <w:szCs w:val="36"/>
          <w:lang w:bidi="ar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bidi="ar"/>
        </w:rPr>
        <w:t xml:space="preserve">   </w:t>
      </w:r>
    </w:p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bidi="ar"/>
        </w:rPr>
        <w:t>《江苏省服务型制造示范平台申报书》参考提纲</w:t>
      </w:r>
    </w:p>
    <w:p>
      <w:pPr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bidi="ar"/>
        </w:rPr>
        <w:t xml:space="preserve">   </w:t>
      </w:r>
    </w:p>
    <w:p>
      <w:pPr>
        <w:ind w:firstLine="320" w:firstLineChars="100"/>
        <w:rPr>
          <w:rFonts w:hint="default" w:ascii="Times New Roman" w:hAnsi="Times New Roman" w:eastAsia="方正黑体_GBK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szCs w:val="32"/>
          <w:lang w:bidi="ar"/>
        </w:rPr>
        <w:t xml:space="preserve"> </w:t>
      </w:r>
      <w:r>
        <w:rPr>
          <w:rFonts w:hint="default" w:ascii="Times New Roman" w:hAnsi="Times New Roman" w:eastAsia="方正黑体_GBK" w:cs="Times New Roman"/>
          <w:sz w:val="24"/>
          <w:szCs w:val="24"/>
          <w:lang w:bidi="ar"/>
        </w:rPr>
        <w:t>一、平台基本情况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介绍平台的基本情况，包括平台运行机制及发展历程、服务内容及类型、交易额等，平台服务型制造战略规划、服务型制造模式设计与运行内容、商业模式、合作方情况等。</w:t>
      </w:r>
    </w:p>
    <w:p>
      <w:pPr>
        <w:ind w:firstLine="480" w:firstLineChars="200"/>
        <w:rPr>
          <w:rFonts w:hint="default" w:ascii="Times New Roman" w:hAnsi="Times New Roman" w:eastAsia="方正黑体_GBK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sz w:val="24"/>
          <w:szCs w:val="24"/>
          <w:lang w:bidi="ar"/>
        </w:rPr>
        <w:t>二、主要做法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说明平台在健全服务体系、完善服务内容、创新服务模式等方面的思路、做法和成效。突出平台服务能力、创新能力、数字化能力、管理能力、资源整合配置能力等。结合平台服务企业的典型案例，论述作为服务型制造平台的核心服务能力，平台服务人员配置、服务效率、问题解决能力、客户满意度等。</w:t>
      </w:r>
    </w:p>
    <w:p>
      <w:pPr>
        <w:ind w:firstLine="480" w:firstLineChars="200"/>
        <w:rPr>
          <w:rFonts w:hint="default" w:ascii="Times New Roman" w:hAnsi="Times New Roman" w:eastAsia="方正黑体_GBK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sz w:val="24"/>
          <w:szCs w:val="24"/>
          <w:lang w:bidi="ar"/>
        </w:rPr>
        <w:t>三、经验总结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总结并提炼平台实施的示范经验。突出平台服务成效，总结平台主体及其服务对象的绩效提升情况；平台对价值链、产业链、创新链、资源链、供应链等的集聚和协同作用。总结提炼平台发展的可示范性。</w:t>
      </w:r>
    </w:p>
    <w:p>
      <w:pPr>
        <w:ind w:firstLine="480" w:firstLineChars="200"/>
        <w:rPr>
          <w:rFonts w:hint="default" w:ascii="Times New Roman" w:hAnsi="Times New Roman" w:eastAsia="方正黑体_GBK" w:cs="Times New Roman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sz w:val="24"/>
          <w:szCs w:val="24"/>
          <w:lang w:bidi="ar"/>
        </w:rPr>
        <w:t>四、下一步发展思路和规划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介绍平台下一步在提供专业服务，降低交易成本，促进服务型制造发展方面的思路目标、主要举措，以及预期可能实现的经济社会效益，需要制定的标准等。</w:t>
      </w:r>
    </w:p>
    <w:p>
      <w:pPr>
        <w:jc w:val="both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bidi="ar"/>
        </w:rPr>
        <w:t xml:space="preserve"> </w:t>
      </w:r>
    </w:p>
    <w:p>
      <w:pPr>
        <w:jc w:val="both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bidi="ar"/>
        </w:rPr>
        <w:t xml:space="preserve"> </w:t>
      </w:r>
    </w:p>
    <w:p>
      <w:pPr>
        <w:jc w:val="both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bidi="ar"/>
        </w:rPr>
        <w:t xml:space="preserve"> </w:t>
      </w:r>
    </w:p>
    <w:p>
      <w:pPr>
        <w:jc w:val="both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bidi="ar"/>
        </w:rPr>
        <w:t xml:space="preserve"> </w:t>
      </w:r>
    </w:p>
    <w:p>
      <w:pPr>
        <w:jc w:val="both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bidi="ar"/>
        </w:rPr>
        <w:t xml:space="preserve"> </w:t>
      </w:r>
    </w:p>
    <w:p>
      <w:pPr>
        <w:jc w:val="center"/>
        <w:rPr>
          <w:rFonts w:hint="default" w:ascii="Times New Roman" w:hAnsi="Times New Roman" w:eastAsia="方正小标宋_GBK" w:cs="Times New Roman"/>
          <w:szCs w:val="32"/>
        </w:rPr>
      </w:pPr>
      <w:r>
        <w:rPr>
          <w:rFonts w:hint="default" w:ascii="Times New Roman" w:hAnsi="Times New Roman" w:eastAsia="方正小标宋_GBK" w:cs="Times New Roman"/>
          <w:szCs w:val="32"/>
          <w:lang w:bidi="ar"/>
        </w:rPr>
        <w:t>参 考 附 件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法人证书或营业执照副本（复印件）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经审计具有二维码的2022年度财务报表复印件(加盖公章) （如无二维码需提供说明）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2022年度服务收入明细及相关证明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4、固定的经营服务场所证明复印件（房产证、租赁合同等）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5、主要服务设备、仪器及软件清单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6、主要管理人员和服务人员学历、职称证明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7、服务制造业企业客户名单及服务评价表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8、开展相关服务的证明材料（通知、照片、总结等）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9、申报平台已获得的国家、省奖励及荣誉称号情况及相关证明材料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bidi="ar"/>
        </w:rPr>
        <w:t>10、申报单位认为可提供其他材料</w:t>
      </w:r>
    </w:p>
    <w:p>
      <w:pPr>
        <w:jc w:val="both"/>
        <w:rPr>
          <w:rFonts w:hint="default" w:ascii="Times New Roman" w:hAnsi="Times New Roman" w:eastAsia="黑体" w:cs="Times New Roman"/>
          <w:sz w:val="42"/>
          <w:szCs w:val="42"/>
        </w:rPr>
      </w:pPr>
      <w:r>
        <w:rPr>
          <w:rFonts w:hint="default" w:ascii="Times New Roman" w:hAnsi="Times New Roman" w:eastAsia="黑体" w:cs="Times New Roman"/>
          <w:sz w:val="42"/>
          <w:szCs w:val="42"/>
          <w:lang w:bidi="ar"/>
        </w:rPr>
        <w:t xml:space="preserve"> </w:t>
      </w:r>
    </w:p>
    <w:p>
      <w:pPr>
        <w:snapToGrid w:val="0"/>
        <w:spacing w:line="590" w:lineRule="exact"/>
        <w:rPr>
          <w:rFonts w:hint="default" w:ascii="Times New Roman" w:hAnsi="Times New Roman" w:eastAsia="仿宋" w:cs="Times New Roman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701" w:bottom="1440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12 -</w:t>
    </w:r>
    <w:r>
      <w:rPr>
        <w:sz w:val="28"/>
        <w:szCs w:val="28"/>
      </w:rPr>
      <w:fldChar w:fldCharType="end"/>
    </w:r>
  </w:p>
  <w:p>
    <w:pPr>
      <w:pStyle w:val="2"/>
      <w:jc w:val="both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5475D"/>
    <w:multiLevelType w:val="multilevel"/>
    <w:tmpl w:val="A1F5475D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DNhODZlNTdhYTMwZDgwZTgwZGZkZWQ0ZTczMzUifQ=="/>
  </w:docVars>
  <w:rsids>
    <w:rsidRoot w:val="008270D3"/>
    <w:rsid w:val="00290BEA"/>
    <w:rsid w:val="008270D3"/>
    <w:rsid w:val="00AD34B2"/>
    <w:rsid w:val="00B04317"/>
    <w:rsid w:val="00E603D2"/>
    <w:rsid w:val="00F245C4"/>
    <w:rsid w:val="00F337C0"/>
    <w:rsid w:val="0911242E"/>
    <w:rsid w:val="0FD61CDB"/>
    <w:rsid w:val="102F185B"/>
    <w:rsid w:val="1A466C2F"/>
    <w:rsid w:val="272DED0C"/>
    <w:rsid w:val="2CF24720"/>
    <w:rsid w:val="30396BE5"/>
    <w:rsid w:val="37B43B71"/>
    <w:rsid w:val="403F7702"/>
    <w:rsid w:val="43672A92"/>
    <w:rsid w:val="52F1795A"/>
    <w:rsid w:val="7CC774EB"/>
    <w:rsid w:val="7FF4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741</Words>
  <Characters>4230</Characters>
  <Lines>35</Lines>
  <Paragraphs>9</Paragraphs>
  <TotalTime>0</TotalTime>
  <ScaleCrop>false</ScaleCrop>
  <LinksUpToDate>false</LinksUpToDate>
  <CharactersWithSpaces>4962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2022-04-24T18:20:00Z</dcterms:created>
  <dc:creator>smb</dc:creator>
  <cp:lastModifiedBy>uos</cp:lastModifiedBy>
  <dcterms:modified xsi:type="dcterms:W3CDTF">2023-07-18T10:17:28Z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0146A5343A90418F906674170573D0A2_12</vt:lpwstr>
  </property>
</Properties>
</file>