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1" w:rsidRDefault="00921D13" w:rsidP="00982954">
      <w:pPr>
        <w:widowControl/>
        <w:wordWrap w:val="0"/>
        <w:spacing w:line="419" w:lineRule="atLeast"/>
        <w:jc w:val="center"/>
        <w:outlineLvl w:val="2"/>
        <w:rPr>
          <w:rFonts w:ascii="仿宋_GB2312" w:eastAsia="仿宋_GB2312" w:hAnsi="Arial" w:cs="Arial"/>
          <w:color w:val="333333"/>
          <w:kern w:val="0"/>
          <w:sz w:val="28"/>
          <w:szCs w:val="34"/>
        </w:rPr>
      </w:pPr>
      <w:r w:rsidRPr="00921D13">
        <w:rPr>
          <w:rFonts w:ascii="Arial" w:eastAsia="宋体" w:hAnsi="Arial" w:cs="Arial"/>
          <w:color w:val="333333"/>
          <w:kern w:val="0"/>
          <w:sz w:val="34"/>
          <w:szCs w:val="34"/>
        </w:rPr>
        <w:t>​</w:t>
      </w:r>
    </w:p>
    <w:p w:rsidR="00AE4B01" w:rsidRDefault="00AE4B01" w:rsidP="00AE4B01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2</w:t>
      </w:r>
      <w:r>
        <w:rPr>
          <w:rFonts w:ascii="华文中宋" w:eastAsia="华文中宋" w:hAnsi="华文中宋"/>
          <w:sz w:val="36"/>
          <w:szCs w:val="36"/>
        </w:rPr>
        <w:t>0</w:t>
      </w:r>
      <w:r>
        <w:rPr>
          <w:rFonts w:ascii="华文中宋" w:eastAsia="华文中宋" w:hAnsi="华文中宋" w:hint="eastAsia"/>
          <w:sz w:val="36"/>
          <w:szCs w:val="36"/>
        </w:rPr>
        <w:t>20</w:t>
      </w:r>
      <w:r>
        <w:rPr>
          <w:rFonts w:ascii="华文中宋" w:eastAsia="华文中宋" w:hAnsi="华文中宋"/>
          <w:sz w:val="36"/>
          <w:szCs w:val="36"/>
        </w:rPr>
        <w:t>年苏州工业园区</w:t>
      </w:r>
      <w:r>
        <w:rPr>
          <w:rFonts w:ascii="华文中宋" w:eastAsia="华文中宋" w:hAnsi="华文中宋" w:hint="eastAsia"/>
          <w:sz w:val="36"/>
          <w:szCs w:val="36"/>
        </w:rPr>
        <w:t>会展业</w:t>
      </w:r>
      <w:r>
        <w:rPr>
          <w:rFonts w:ascii="华文中宋" w:eastAsia="华文中宋" w:hAnsi="华文中宋"/>
          <w:sz w:val="36"/>
          <w:szCs w:val="36"/>
        </w:rPr>
        <w:t>引导资金</w:t>
      </w:r>
    </w:p>
    <w:p w:rsidR="00AE4B01" w:rsidRDefault="00AE4B01" w:rsidP="00AE4B01">
      <w:pPr>
        <w:jc w:val="center"/>
        <w:rPr>
          <w:rFonts w:eastAsia="华文中宋"/>
        </w:rPr>
      </w:pPr>
      <w:r>
        <w:rPr>
          <w:rFonts w:ascii="华文中宋" w:eastAsia="华文中宋" w:hAnsi="华文中宋" w:hint="eastAsia"/>
          <w:sz w:val="36"/>
          <w:szCs w:val="36"/>
        </w:rPr>
        <w:t>扶持项目名单</w:t>
      </w:r>
    </w:p>
    <w:p w:rsidR="00AE4B01" w:rsidRDefault="00AE4B01" w:rsidP="00921D13">
      <w:pPr>
        <w:rPr>
          <w:rFonts w:ascii="仿宋_GB2312" w:eastAsia="仿宋_GB2312" w:hAnsi="Arial" w:cs="Arial"/>
          <w:color w:val="333333"/>
          <w:kern w:val="0"/>
          <w:sz w:val="28"/>
          <w:szCs w:val="34"/>
        </w:rPr>
      </w:pPr>
    </w:p>
    <w:p w:rsidR="00AE4B01" w:rsidRPr="00921D13" w:rsidRDefault="00AE4B01" w:rsidP="00921D13">
      <w:pPr>
        <w:rPr>
          <w:rFonts w:ascii="仿宋_GB2312" w:eastAsia="仿宋_GB2312" w:hAnsi="Arial" w:cs="Arial"/>
          <w:color w:val="333333"/>
          <w:kern w:val="0"/>
          <w:sz w:val="28"/>
          <w:szCs w:val="34"/>
        </w:rPr>
      </w:pPr>
    </w:p>
    <w:tbl>
      <w:tblPr>
        <w:tblStyle w:val="a6"/>
        <w:tblW w:w="9237" w:type="dxa"/>
        <w:tblInd w:w="-482" w:type="dxa"/>
        <w:tblLook w:val="04A0"/>
      </w:tblPr>
      <w:tblGrid>
        <w:gridCol w:w="1016"/>
        <w:gridCol w:w="2268"/>
        <w:gridCol w:w="5953"/>
      </w:tblGrid>
      <w:tr w:rsidR="00AE4B01" w:rsidRPr="007F4F32" w:rsidTr="007F4F32">
        <w:tc>
          <w:tcPr>
            <w:tcW w:w="1016" w:type="dxa"/>
            <w:vAlign w:val="center"/>
          </w:tcPr>
          <w:p w:rsidR="00AE4B01" w:rsidRPr="008466D0" w:rsidRDefault="00AE4B01" w:rsidP="00AA3ECD">
            <w:pPr>
              <w:widowControl/>
              <w:jc w:val="center"/>
              <w:rPr>
                <w:rFonts w:ascii="仿宋" w:eastAsia="仿宋" w:hAnsi="仿宋" w:cs="Calibri"/>
                <w:b/>
                <w:color w:val="000000"/>
                <w:sz w:val="28"/>
                <w:szCs w:val="24"/>
              </w:rPr>
            </w:pPr>
            <w:r w:rsidRPr="008466D0">
              <w:rPr>
                <w:rFonts w:ascii="仿宋" w:eastAsia="仿宋" w:hAnsi="仿宋" w:cs="Calibri" w:hint="eastAsia"/>
                <w:b/>
                <w:color w:val="000000"/>
                <w:sz w:val="28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AE4B01" w:rsidRPr="008466D0" w:rsidRDefault="00AE4B01" w:rsidP="00AA3ECD">
            <w:pPr>
              <w:widowControl/>
              <w:jc w:val="center"/>
              <w:rPr>
                <w:rFonts w:ascii="仿宋" w:eastAsia="仿宋" w:hAnsi="仿宋" w:cs="Calibri"/>
                <w:b/>
                <w:color w:val="000000"/>
                <w:sz w:val="28"/>
                <w:szCs w:val="24"/>
              </w:rPr>
            </w:pPr>
            <w:r w:rsidRPr="008466D0">
              <w:rPr>
                <w:rFonts w:ascii="仿宋" w:eastAsia="仿宋" w:hAnsi="仿宋" w:cs="Calibri" w:hint="eastAsia"/>
                <w:b/>
                <w:color w:val="000000"/>
                <w:sz w:val="28"/>
                <w:szCs w:val="24"/>
              </w:rPr>
              <w:t>申报种类</w:t>
            </w:r>
          </w:p>
        </w:tc>
        <w:tc>
          <w:tcPr>
            <w:tcW w:w="5953" w:type="dxa"/>
            <w:vAlign w:val="center"/>
          </w:tcPr>
          <w:p w:rsidR="00AE4B01" w:rsidRPr="008466D0" w:rsidRDefault="00AE4B01" w:rsidP="00AA3ECD">
            <w:pPr>
              <w:widowControl/>
              <w:jc w:val="center"/>
              <w:rPr>
                <w:rFonts w:ascii="仿宋" w:eastAsia="仿宋" w:hAnsi="仿宋" w:cs="Calibri"/>
                <w:b/>
                <w:color w:val="000000"/>
                <w:sz w:val="28"/>
                <w:szCs w:val="24"/>
              </w:rPr>
            </w:pPr>
            <w:r w:rsidRPr="008466D0">
              <w:rPr>
                <w:rFonts w:ascii="仿宋" w:eastAsia="仿宋" w:hAnsi="仿宋" w:cs="Calibri" w:hint="eastAsia"/>
                <w:b/>
                <w:color w:val="000000"/>
                <w:sz w:val="28"/>
                <w:szCs w:val="24"/>
              </w:rPr>
              <w:t>企业名称</w:t>
            </w:r>
          </w:p>
        </w:tc>
      </w:tr>
      <w:tr w:rsidR="00AE4B01" w:rsidRPr="007F4F32" w:rsidTr="007F4F32">
        <w:tc>
          <w:tcPr>
            <w:tcW w:w="1016" w:type="dxa"/>
            <w:vAlign w:val="center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 w:rsidRPr="007F4F32"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 w:rsidRPr="007F4F32"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t>企业举办会议奖励</w:t>
            </w:r>
          </w:p>
        </w:tc>
        <w:tc>
          <w:tcPr>
            <w:tcW w:w="5953" w:type="dxa"/>
            <w:vAlign w:val="center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 w:rsidRPr="007F4F32"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t>享融（上海）生物科技有限公司</w:t>
            </w:r>
          </w:p>
        </w:tc>
      </w:tr>
      <w:tr w:rsidR="00AE4B01" w:rsidRPr="007F4F32" w:rsidTr="007F4F32">
        <w:tc>
          <w:tcPr>
            <w:tcW w:w="1016" w:type="dxa"/>
            <w:vAlign w:val="center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 w:rsidRPr="007F4F32"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 w:rsidRPr="007F4F32"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t>苏州医疗器械创新服务中心</w:t>
            </w:r>
          </w:p>
        </w:tc>
      </w:tr>
      <w:tr w:rsidR="00AE4B01" w:rsidRPr="007F4F32" w:rsidTr="007F4F32">
        <w:tc>
          <w:tcPr>
            <w:tcW w:w="1016" w:type="dxa"/>
            <w:vAlign w:val="center"/>
          </w:tcPr>
          <w:p w:rsidR="00AE4B01" w:rsidRPr="007F4F32" w:rsidRDefault="00C92333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t>3</w:t>
            </w:r>
          </w:p>
        </w:tc>
        <w:tc>
          <w:tcPr>
            <w:tcW w:w="2268" w:type="dxa"/>
            <w:vMerge/>
            <w:vAlign w:val="center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 w:rsidRPr="007F4F32"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t>中华医学会</w:t>
            </w:r>
          </w:p>
        </w:tc>
      </w:tr>
      <w:tr w:rsidR="00AE4B01" w:rsidRPr="007F4F32" w:rsidTr="007F4F32">
        <w:tc>
          <w:tcPr>
            <w:tcW w:w="1016" w:type="dxa"/>
            <w:vAlign w:val="center"/>
          </w:tcPr>
          <w:p w:rsidR="00AE4B01" w:rsidRPr="007F4F32" w:rsidRDefault="00786F94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t>4</w:t>
            </w:r>
          </w:p>
        </w:tc>
        <w:tc>
          <w:tcPr>
            <w:tcW w:w="2268" w:type="dxa"/>
            <w:vMerge/>
            <w:vAlign w:val="center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 w:rsidRPr="007F4F32"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t>上海得韬会展服务有限公司</w:t>
            </w:r>
          </w:p>
        </w:tc>
      </w:tr>
      <w:tr w:rsidR="00AE4B01" w:rsidRPr="007F4F32" w:rsidTr="007F4F32">
        <w:tc>
          <w:tcPr>
            <w:tcW w:w="1016" w:type="dxa"/>
            <w:vAlign w:val="center"/>
          </w:tcPr>
          <w:p w:rsidR="00AE4B01" w:rsidRPr="007F4F32" w:rsidRDefault="00786F94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t>5</w:t>
            </w:r>
          </w:p>
        </w:tc>
        <w:tc>
          <w:tcPr>
            <w:tcW w:w="2268" w:type="dxa"/>
            <w:vMerge/>
            <w:vAlign w:val="center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 w:rsidRPr="007F4F32"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t>苏州致远翊管理咨询有限公司</w:t>
            </w:r>
          </w:p>
        </w:tc>
      </w:tr>
      <w:tr w:rsidR="00AE4B01" w:rsidRPr="007F4F32" w:rsidTr="007F4F32">
        <w:tc>
          <w:tcPr>
            <w:tcW w:w="1016" w:type="dxa"/>
            <w:vAlign w:val="center"/>
          </w:tcPr>
          <w:p w:rsidR="00AE4B01" w:rsidRPr="007F4F32" w:rsidRDefault="00786F94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t>6</w:t>
            </w:r>
          </w:p>
        </w:tc>
        <w:tc>
          <w:tcPr>
            <w:tcW w:w="2268" w:type="dxa"/>
            <w:vMerge/>
            <w:vAlign w:val="center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 w:rsidRPr="007F4F32"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t>中国神经科学学会</w:t>
            </w:r>
          </w:p>
        </w:tc>
      </w:tr>
      <w:tr w:rsidR="00AE4B01" w:rsidRPr="007F4F32" w:rsidTr="007F4F32">
        <w:tc>
          <w:tcPr>
            <w:tcW w:w="1016" w:type="dxa"/>
            <w:vAlign w:val="center"/>
          </w:tcPr>
          <w:p w:rsidR="00AE4B01" w:rsidRPr="007F4F32" w:rsidRDefault="00786F94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t>7</w:t>
            </w:r>
          </w:p>
        </w:tc>
        <w:tc>
          <w:tcPr>
            <w:tcW w:w="2268" w:type="dxa"/>
            <w:vMerge/>
            <w:vAlign w:val="center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 w:rsidRPr="007F4F32"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t>国药励展展览有限责任公司</w:t>
            </w:r>
          </w:p>
        </w:tc>
      </w:tr>
      <w:tr w:rsidR="00AE4B01" w:rsidRPr="007F4F32" w:rsidTr="007F4F32">
        <w:tc>
          <w:tcPr>
            <w:tcW w:w="1016" w:type="dxa"/>
            <w:vAlign w:val="center"/>
          </w:tcPr>
          <w:p w:rsidR="00AE4B01" w:rsidRPr="007F4F32" w:rsidRDefault="00786F94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t>8</w:t>
            </w:r>
          </w:p>
        </w:tc>
        <w:tc>
          <w:tcPr>
            <w:tcW w:w="2268" w:type="dxa"/>
            <w:vMerge/>
            <w:vAlign w:val="center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 w:rsidRPr="007F4F32"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t>阜马设施管理咨询（上海）有限公司</w:t>
            </w:r>
          </w:p>
        </w:tc>
      </w:tr>
      <w:tr w:rsidR="00AE4B01" w:rsidRPr="007F4F32" w:rsidTr="007F4F32">
        <w:tc>
          <w:tcPr>
            <w:tcW w:w="1016" w:type="dxa"/>
            <w:vAlign w:val="center"/>
          </w:tcPr>
          <w:p w:rsidR="00AE4B01" w:rsidRPr="007F4F32" w:rsidRDefault="00786F94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t>9</w:t>
            </w:r>
          </w:p>
        </w:tc>
        <w:tc>
          <w:tcPr>
            <w:tcW w:w="2268" w:type="dxa"/>
            <w:vMerge/>
            <w:vAlign w:val="center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 w:rsidRPr="007F4F32"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t>苏州智运维工业服务有限公司</w:t>
            </w:r>
          </w:p>
        </w:tc>
      </w:tr>
      <w:tr w:rsidR="00AE4B01" w:rsidRPr="007F4F32" w:rsidTr="007F4F32">
        <w:tc>
          <w:tcPr>
            <w:tcW w:w="1016" w:type="dxa"/>
            <w:vAlign w:val="center"/>
          </w:tcPr>
          <w:p w:rsidR="00AE4B01" w:rsidRPr="007F4F32" w:rsidRDefault="00786F94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t>10</w:t>
            </w:r>
          </w:p>
        </w:tc>
        <w:tc>
          <w:tcPr>
            <w:tcW w:w="2268" w:type="dxa"/>
            <w:vMerge/>
            <w:vAlign w:val="center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 w:rsidRPr="007F4F32"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t>上海精彩假日国际旅行社有限公司</w:t>
            </w:r>
          </w:p>
        </w:tc>
      </w:tr>
      <w:tr w:rsidR="00AE4B01" w:rsidRPr="007F4F32" w:rsidTr="007F4F32">
        <w:tc>
          <w:tcPr>
            <w:tcW w:w="1016" w:type="dxa"/>
            <w:vAlign w:val="center"/>
          </w:tcPr>
          <w:p w:rsidR="00AE4B01" w:rsidRPr="007F4F32" w:rsidRDefault="00786F94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t>11</w:t>
            </w:r>
          </w:p>
        </w:tc>
        <w:tc>
          <w:tcPr>
            <w:tcW w:w="2268" w:type="dxa"/>
            <w:vMerge w:val="restart"/>
            <w:vAlign w:val="center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</w:p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</w:p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</w:p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</w:p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</w:p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</w:p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</w:p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 w:rsidRPr="007F4F32"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t>企业举办展览奖励</w:t>
            </w:r>
          </w:p>
        </w:tc>
        <w:tc>
          <w:tcPr>
            <w:tcW w:w="5953" w:type="dxa"/>
            <w:vAlign w:val="center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 w:rsidRPr="007F4F32"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lastRenderedPageBreak/>
              <w:t>苏州中博展览有限公司</w:t>
            </w:r>
          </w:p>
        </w:tc>
      </w:tr>
      <w:tr w:rsidR="00AE4B01" w:rsidRPr="007F4F32" w:rsidTr="007F4F32">
        <w:tc>
          <w:tcPr>
            <w:tcW w:w="1016" w:type="dxa"/>
            <w:vAlign w:val="center"/>
          </w:tcPr>
          <w:p w:rsidR="00AE4B01" w:rsidRPr="007F4F32" w:rsidRDefault="00786F94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t>12</w:t>
            </w:r>
          </w:p>
        </w:tc>
        <w:tc>
          <w:tcPr>
            <w:tcW w:w="2268" w:type="dxa"/>
            <w:vMerge/>
            <w:vAlign w:val="center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 w:rsidRPr="007F4F32"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t>苏州华墨展览有限公司</w:t>
            </w:r>
          </w:p>
        </w:tc>
      </w:tr>
      <w:tr w:rsidR="00AE4B01" w:rsidRPr="007F4F32" w:rsidTr="007F4F32">
        <w:tc>
          <w:tcPr>
            <w:tcW w:w="1016" w:type="dxa"/>
            <w:vAlign w:val="center"/>
          </w:tcPr>
          <w:p w:rsidR="00AE4B01" w:rsidRPr="007F4F32" w:rsidRDefault="00786F94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t>13</w:t>
            </w:r>
          </w:p>
        </w:tc>
        <w:tc>
          <w:tcPr>
            <w:tcW w:w="2268" w:type="dxa"/>
            <w:vMerge/>
            <w:vAlign w:val="center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 w:rsidRPr="007F4F32"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t>苏州华博展览服务有限公司</w:t>
            </w:r>
          </w:p>
        </w:tc>
      </w:tr>
      <w:tr w:rsidR="00AE4B01" w:rsidRPr="007F4F32" w:rsidTr="007F4F32">
        <w:tc>
          <w:tcPr>
            <w:tcW w:w="1016" w:type="dxa"/>
            <w:vAlign w:val="center"/>
          </w:tcPr>
          <w:p w:rsidR="00AE4B01" w:rsidRPr="007F4F32" w:rsidRDefault="00786F94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t>14</w:t>
            </w:r>
          </w:p>
        </w:tc>
        <w:tc>
          <w:tcPr>
            <w:tcW w:w="2268" w:type="dxa"/>
            <w:vMerge/>
            <w:vAlign w:val="center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 w:rsidRPr="007F4F32"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t>北京国嘉基业信息咨询有限公司</w:t>
            </w:r>
          </w:p>
        </w:tc>
      </w:tr>
      <w:tr w:rsidR="00AE4B01" w:rsidRPr="007F4F32" w:rsidTr="007F4F32">
        <w:tc>
          <w:tcPr>
            <w:tcW w:w="1016" w:type="dxa"/>
            <w:vAlign w:val="center"/>
          </w:tcPr>
          <w:p w:rsidR="00AE4B01" w:rsidRPr="007F4F32" w:rsidRDefault="00786F94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t>15</w:t>
            </w:r>
          </w:p>
        </w:tc>
        <w:tc>
          <w:tcPr>
            <w:tcW w:w="2268" w:type="dxa"/>
            <w:vMerge/>
            <w:vAlign w:val="center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 w:rsidRPr="007F4F32"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t>苏州华艺时代展览有限公司</w:t>
            </w:r>
          </w:p>
        </w:tc>
      </w:tr>
      <w:tr w:rsidR="00AE4B01" w:rsidRPr="007F4F32" w:rsidTr="007F4F32">
        <w:tc>
          <w:tcPr>
            <w:tcW w:w="1016" w:type="dxa"/>
            <w:vAlign w:val="center"/>
          </w:tcPr>
          <w:p w:rsidR="00AE4B01" w:rsidRPr="007F4F32" w:rsidRDefault="00786F94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t>16</w:t>
            </w:r>
          </w:p>
        </w:tc>
        <w:tc>
          <w:tcPr>
            <w:tcW w:w="2268" w:type="dxa"/>
            <w:vMerge/>
            <w:vAlign w:val="center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 w:rsidRPr="007F4F32"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t>苏州市友智信物联网络有限公司</w:t>
            </w:r>
          </w:p>
        </w:tc>
      </w:tr>
      <w:tr w:rsidR="00AE4B01" w:rsidRPr="007F4F32" w:rsidTr="007F4F32">
        <w:tc>
          <w:tcPr>
            <w:tcW w:w="1016" w:type="dxa"/>
            <w:vAlign w:val="center"/>
          </w:tcPr>
          <w:p w:rsidR="00AE4B01" w:rsidRPr="007F4F32" w:rsidRDefault="00786F94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lastRenderedPageBreak/>
              <w:t>17</w:t>
            </w:r>
          </w:p>
        </w:tc>
        <w:tc>
          <w:tcPr>
            <w:tcW w:w="2268" w:type="dxa"/>
            <w:vMerge/>
            <w:vAlign w:val="center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 w:rsidRPr="007F4F32"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t>苏州会捷会展有限公司</w:t>
            </w:r>
          </w:p>
        </w:tc>
      </w:tr>
      <w:tr w:rsidR="00AE4B01" w:rsidRPr="007F4F32" w:rsidTr="007F4F32">
        <w:tc>
          <w:tcPr>
            <w:tcW w:w="1016" w:type="dxa"/>
            <w:vAlign w:val="center"/>
          </w:tcPr>
          <w:p w:rsidR="00AE4B01" w:rsidRPr="007F4F32" w:rsidRDefault="00786F94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lastRenderedPageBreak/>
              <w:t>18</w:t>
            </w:r>
          </w:p>
        </w:tc>
        <w:tc>
          <w:tcPr>
            <w:tcW w:w="2268" w:type="dxa"/>
            <w:vMerge/>
            <w:vAlign w:val="center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 w:rsidRPr="007F4F32"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t>苏州远中文化传播有限公司</w:t>
            </w:r>
          </w:p>
        </w:tc>
      </w:tr>
      <w:tr w:rsidR="00AE4B01" w:rsidRPr="007F4F32" w:rsidTr="007F4F32">
        <w:tc>
          <w:tcPr>
            <w:tcW w:w="1016" w:type="dxa"/>
            <w:vAlign w:val="center"/>
          </w:tcPr>
          <w:p w:rsidR="00AE4B01" w:rsidRPr="007F4F32" w:rsidRDefault="00786F94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t>19</w:t>
            </w:r>
          </w:p>
        </w:tc>
        <w:tc>
          <w:tcPr>
            <w:tcW w:w="2268" w:type="dxa"/>
            <w:vMerge/>
            <w:vAlign w:val="center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 w:rsidRPr="007F4F32"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t>杜塞尔多夫展览（上海）有限公司</w:t>
            </w:r>
          </w:p>
        </w:tc>
      </w:tr>
      <w:tr w:rsidR="00AE4B01" w:rsidRPr="007F4F32" w:rsidTr="007F4F32">
        <w:tc>
          <w:tcPr>
            <w:tcW w:w="1016" w:type="dxa"/>
            <w:vAlign w:val="center"/>
          </w:tcPr>
          <w:p w:rsidR="00AE4B01" w:rsidRPr="007F4F32" w:rsidRDefault="00786F94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t>20</w:t>
            </w:r>
          </w:p>
        </w:tc>
        <w:tc>
          <w:tcPr>
            <w:tcW w:w="2268" w:type="dxa"/>
            <w:vMerge/>
            <w:vAlign w:val="center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 w:rsidRPr="007F4F32"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t>苏州市新域展览服务有限公司</w:t>
            </w:r>
          </w:p>
        </w:tc>
      </w:tr>
      <w:tr w:rsidR="00AE4B01" w:rsidRPr="007F4F32" w:rsidTr="007F4F32">
        <w:tc>
          <w:tcPr>
            <w:tcW w:w="1016" w:type="dxa"/>
            <w:vAlign w:val="center"/>
          </w:tcPr>
          <w:p w:rsidR="00AE4B01" w:rsidRPr="007F4F32" w:rsidRDefault="00786F94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t>21</w:t>
            </w:r>
          </w:p>
        </w:tc>
        <w:tc>
          <w:tcPr>
            <w:tcW w:w="2268" w:type="dxa"/>
            <w:vMerge/>
            <w:vAlign w:val="center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 w:rsidRPr="007F4F32"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t>苏州得一会展有限公司</w:t>
            </w:r>
          </w:p>
        </w:tc>
      </w:tr>
      <w:tr w:rsidR="00AE4B01" w:rsidRPr="007F4F32" w:rsidTr="007F4F32">
        <w:tc>
          <w:tcPr>
            <w:tcW w:w="1016" w:type="dxa"/>
            <w:vAlign w:val="center"/>
          </w:tcPr>
          <w:p w:rsidR="00AE4B01" w:rsidRPr="007F4F32" w:rsidRDefault="00786F94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t>22</w:t>
            </w:r>
          </w:p>
        </w:tc>
        <w:tc>
          <w:tcPr>
            <w:tcW w:w="2268" w:type="dxa"/>
            <w:vMerge/>
            <w:vAlign w:val="center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 w:rsidRPr="007F4F32"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t>上海市花木有限公司</w:t>
            </w:r>
          </w:p>
        </w:tc>
      </w:tr>
      <w:tr w:rsidR="00AE4B01" w:rsidRPr="007F4F32" w:rsidTr="007F4F32">
        <w:tc>
          <w:tcPr>
            <w:tcW w:w="1016" w:type="dxa"/>
            <w:vAlign w:val="center"/>
          </w:tcPr>
          <w:p w:rsidR="00AE4B01" w:rsidRPr="007F4F32" w:rsidRDefault="00786F94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t>23</w:t>
            </w:r>
          </w:p>
        </w:tc>
        <w:tc>
          <w:tcPr>
            <w:tcW w:w="2268" w:type="dxa"/>
            <w:vMerge/>
            <w:vAlign w:val="center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 w:rsidRPr="007F4F32"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t>苏州兰普林特会展服务有限公司</w:t>
            </w:r>
          </w:p>
        </w:tc>
      </w:tr>
      <w:tr w:rsidR="00AE4B01" w:rsidRPr="007F4F32" w:rsidTr="007F4F32">
        <w:tc>
          <w:tcPr>
            <w:tcW w:w="1016" w:type="dxa"/>
            <w:vAlign w:val="center"/>
          </w:tcPr>
          <w:p w:rsidR="00AE4B01" w:rsidRPr="007F4F32" w:rsidRDefault="00786F94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t>24</w:t>
            </w:r>
          </w:p>
        </w:tc>
        <w:tc>
          <w:tcPr>
            <w:tcW w:w="2268" w:type="dxa"/>
            <w:vMerge w:val="restart"/>
            <w:vAlign w:val="center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 w:rsidRPr="007F4F32"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t>会议酒店招商奖励</w:t>
            </w:r>
          </w:p>
        </w:tc>
        <w:tc>
          <w:tcPr>
            <w:tcW w:w="5953" w:type="dxa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 w:rsidRPr="007F4F32"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t>苏州工业园区金鸡湖大酒店有限公司凯宾斯基酒店管理分公司</w:t>
            </w:r>
          </w:p>
        </w:tc>
      </w:tr>
      <w:tr w:rsidR="00AE4B01" w:rsidRPr="007F4F32" w:rsidTr="007F4F32">
        <w:tc>
          <w:tcPr>
            <w:tcW w:w="1016" w:type="dxa"/>
            <w:vAlign w:val="center"/>
          </w:tcPr>
          <w:p w:rsidR="00AE4B01" w:rsidRPr="007F4F32" w:rsidRDefault="00786F94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t>25</w:t>
            </w:r>
          </w:p>
        </w:tc>
        <w:tc>
          <w:tcPr>
            <w:tcW w:w="2268" w:type="dxa"/>
            <w:vMerge/>
            <w:vAlign w:val="center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</w:p>
        </w:tc>
        <w:tc>
          <w:tcPr>
            <w:tcW w:w="5953" w:type="dxa"/>
          </w:tcPr>
          <w:p w:rsidR="00AE4B01" w:rsidRPr="007F4F32" w:rsidRDefault="00AE4B01" w:rsidP="00AA3ECD">
            <w:pPr>
              <w:widowControl/>
              <w:jc w:val="center"/>
              <w:rPr>
                <w:rFonts w:ascii="仿宋" w:eastAsia="仿宋" w:hAnsi="仿宋" w:cs="Calibri"/>
                <w:color w:val="000000"/>
                <w:sz w:val="28"/>
                <w:szCs w:val="24"/>
              </w:rPr>
            </w:pPr>
            <w:r w:rsidRPr="007F4F32">
              <w:rPr>
                <w:rFonts w:ascii="仿宋" w:eastAsia="仿宋" w:hAnsi="仿宋" w:cs="Calibri" w:hint="eastAsia"/>
                <w:color w:val="000000"/>
                <w:sz w:val="28"/>
                <w:szCs w:val="24"/>
              </w:rPr>
              <w:t>苏州工业园区银瑞资产管理有限公司独墅湖世尊酒店</w:t>
            </w:r>
          </w:p>
        </w:tc>
      </w:tr>
    </w:tbl>
    <w:p w:rsidR="00FB0D40" w:rsidRPr="007F4F32" w:rsidRDefault="00464AB9" w:rsidP="00AA3ECD">
      <w:pPr>
        <w:widowControl/>
        <w:spacing w:line="240" w:lineRule="auto"/>
        <w:jc w:val="center"/>
        <w:rPr>
          <w:rFonts w:ascii="仿宋" w:eastAsia="仿宋" w:hAnsi="仿宋" w:cs="Calibri"/>
          <w:color w:val="000000"/>
          <w:kern w:val="0"/>
          <w:sz w:val="28"/>
          <w:szCs w:val="24"/>
        </w:rPr>
      </w:pPr>
    </w:p>
    <w:sectPr w:rsidR="00FB0D40" w:rsidRPr="007F4F32" w:rsidSect="002C5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AB9" w:rsidRDefault="00464AB9" w:rsidP="00921D13">
      <w:pPr>
        <w:spacing w:line="240" w:lineRule="auto"/>
      </w:pPr>
      <w:r>
        <w:separator/>
      </w:r>
    </w:p>
  </w:endnote>
  <w:endnote w:type="continuationSeparator" w:id="0">
    <w:p w:rsidR="00464AB9" w:rsidRDefault="00464AB9" w:rsidP="00921D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AB9" w:rsidRDefault="00464AB9" w:rsidP="00921D13">
      <w:pPr>
        <w:spacing w:line="240" w:lineRule="auto"/>
      </w:pPr>
      <w:r>
        <w:separator/>
      </w:r>
    </w:p>
  </w:footnote>
  <w:footnote w:type="continuationSeparator" w:id="0">
    <w:p w:rsidR="00464AB9" w:rsidRDefault="00464AB9" w:rsidP="00921D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D13"/>
    <w:rsid w:val="002047C9"/>
    <w:rsid w:val="002C5B9A"/>
    <w:rsid w:val="00464AB9"/>
    <w:rsid w:val="004E1471"/>
    <w:rsid w:val="005B653C"/>
    <w:rsid w:val="00641F6D"/>
    <w:rsid w:val="00786F94"/>
    <w:rsid w:val="007F4F32"/>
    <w:rsid w:val="008466D0"/>
    <w:rsid w:val="008D592D"/>
    <w:rsid w:val="008E34B3"/>
    <w:rsid w:val="00921D13"/>
    <w:rsid w:val="00982954"/>
    <w:rsid w:val="009D5818"/>
    <w:rsid w:val="00AA3ECD"/>
    <w:rsid w:val="00AD5632"/>
    <w:rsid w:val="00AE4B01"/>
    <w:rsid w:val="00B72FF9"/>
    <w:rsid w:val="00B94114"/>
    <w:rsid w:val="00BA7F23"/>
    <w:rsid w:val="00BD12D9"/>
    <w:rsid w:val="00C92333"/>
    <w:rsid w:val="00CA5220"/>
    <w:rsid w:val="00CC38F9"/>
    <w:rsid w:val="00CE6D42"/>
    <w:rsid w:val="00D31BF5"/>
    <w:rsid w:val="00D4044B"/>
    <w:rsid w:val="00E755B7"/>
    <w:rsid w:val="00EF4242"/>
    <w:rsid w:val="00FB0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9A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921D13"/>
    <w:pPr>
      <w:widowControl/>
      <w:spacing w:before="100" w:beforeAutospacing="1" w:after="100" w:afterAutospacing="1" w:line="240" w:lineRule="auto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1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1D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1D1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1D13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921D13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Body Text"/>
    <w:basedOn w:val="a"/>
    <w:link w:val="Char1"/>
    <w:uiPriority w:val="99"/>
    <w:unhideWhenUsed/>
    <w:qFormat/>
    <w:rsid w:val="00AE4B01"/>
    <w:pPr>
      <w:widowControl/>
      <w:spacing w:after="120" w:line="276" w:lineRule="auto"/>
      <w:jc w:val="left"/>
    </w:pPr>
    <w:rPr>
      <w:rFonts w:ascii="微软雅黑" w:eastAsia="微软雅黑" w:hAnsi="微软雅黑"/>
      <w:kern w:val="0"/>
      <w:sz w:val="22"/>
      <w:lang w:eastAsia="en-US"/>
    </w:rPr>
  </w:style>
  <w:style w:type="character" w:customStyle="1" w:styleId="Char1">
    <w:name w:val="正文文本 Char"/>
    <w:basedOn w:val="a0"/>
    <w:link w:val="a5"/>
    <w:uiPriority w:val="99"/>
    <w:qFormat/>
    <w:rsid w:val="00AE4B01"/>
    <w:rPr>
      <w:rFonts w:ascii="微软雅黑" w:eastAsia="微软雅黑" w:hAnsi="微软雅黑"/>
      <w:kern w:val="0"/>
      <w:sz w:val="22"/>
      <w:lang w:eastAsia="en-US"/>
    </w:rPr>
  </w:style>
  <w:style w:type="table" w:styleId="a6">
    <w:name w:val="Table Grid"/>
    <w:basedOn w:val="a1"/>
    <w:uiPriority w:val="39"/>
    <w:qFormat/>
    <w:rsid w:val="00AE4B01"/>
    <w:pPr>
      <w:spacing w:line="240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6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2020-11-11T02:35:00Z</dcterms:created>
  <dcterms:modified xsi:type="dcterms:W3CDTF">2020-11-19T01:54:00Z</dcterms:modified>
</cp:coreProperties>
</file>